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справка о результатах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Всероссийских проверочных работ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 МБОУ СОШ №50</w:t>
      </w: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Пензы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2020-2021 учебном году</w:t>
      </w: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99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осуществлялось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нормативными требованиями,</w:t>
      </w: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приказа Федеральной службы по надзору в сфере образования  и науки (</w:t>
      </w:r>
      <w:proofErr w:type="spellStart"/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№ 821 от 05.08.02020,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 Министерства образования Пензенской области  №1847/01-06 от 08.09. 2020 г.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 начале 2020-2021 учебного года проводятся в качестве входного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результаты которого должны организациям выявить имеющиеся пробелы в знаниях у обучающихся для корректировки рабочих программ по учебным предметам на 2020-2021 учебный год (далее мониторинг).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мониторинга не учитываются образовательной организацией при выставлении отметок </w:t>
      </w:r>
      <w:proofErr w:type="gramStart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текущего контроля успеваемости.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могут быть полезны родителям (законным представителям)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образовательным организациям для определения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обучающихся и совершенствования преподавания учебных предметов.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 и обобщение знаний обучающихся, а также мониторинг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выявление уровня подготовки и определение качества образования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развитие единого образовательного пространства в РФ.</w:t>
      </w:r>
      <w:proofErr w:type="gramEnd"/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работ</w:t>
      </w: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1138" w:type="dxa"/>
        <w:tblLayout w:type="fixed"/>
        <w:tblLook w:val="04A0" w:firstRow="1" w:lastRow="0" w:firstColumn="1" w:lastColumn="0" w:noHBand="0" w:noVBand="1"/>
      </w:tblPr>
      <w:tblGrid>
        <w:gridCol w:w="1702"/>
        <w:gridCol w:w="2572"/>
        <w:gridCol w:w="2790"/>
        <w:gridCol w:w="2576"/>
      </w:tblGrid>
      <w:tr w:rsidR="00317B2B" w:rsidRPr="00310A5C" w:rsidTr="00317B2B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317B2B" w:rsidRPr="00310A5C" w:rsidTr="00317B2B"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15.09 (Вт)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10:05-10:50</w:t>
            </w:r>
          </w:p>
        </w:tc>
      </w:tr>
      <w:tr w:rsidR="00317B2B" w:rsidRPr="00310A5C" w:rsidTr="00317B2B"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16.09 (Ср)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10:05-10:50</w:t>
            </w:r>
          </w:p>
        </w:tc>
      </w:tr>
      <w:tr w:rsidR="00317B2B" w:rsidRPr="00310A5C" w:rsidTr="00317B2B"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21.09 (</w:t>
            </w:r>
            <w:proofErr w:type="spellStart"/>
            <w:proofErr w:type="gramStart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11:10-11:55</w:t>
            </w:r>
          </w:p>
        </w:tc>
      </w:tr>
      <w:tr w:rsidR="00317B2B" w:rsidRPr="00310A5C" w:rsidTr="00317B2B"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25.09 (</w:t>
            </w:r>
            <w:proofErr w:type="spellStart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09:10-09:55</w:t>
            </w:r>
          </w:p>
        </w:tc>
      </w:tr>
    </w:tbl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проверочной работы предшествовала подготовительная работа.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СОШ № 50 была сформирована нормативная правовая база,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определяющее проведение Всероссийской проверочной работы в школе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от 09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 «Об участии в проведении всероссийских проверочных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работ».</w:t>
      </w:r>
    </w:p>
    <w:p w:rsidR="005C5316" w:rsidRDefault="005C5316" w:rsidP="005C5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6" w:rsidRPr="005C5316" w:rsidRDefault="005C5316" w:rsidP="005C5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5C5316" w:rsidRPr="005C5316" w:rsidRDefault="005C5316" w:rsidP="005C5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5 классе</w:t>
      </w:r>
    </w:p>
    <w:p w:rsidR="005C5316" w:rsidRDefault="005C5316" w:rsidP="005C5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(по материалам 4 класса)</w:t>
      </w:r>
    </w:p>
    <w:p w:rsidR="005C5316" w:rsidRPr="005C5316" w:rsidRDefault="005C5316" w:rsidP="005C5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6" w:rsidRPr="005C5316" w:rsidRDefault="005C5316" w:rsidP="00CA3E7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В классе: 35 человек. Работу выполнили: 20 человек.</w:t>
      </w:r>
    </w:p>
    <w:p w:rsidR="005C5316" w:rsidRPr="005C5316" w:rsidRDefault="005C5316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pacing w:val="-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-1"/>
          <w:sz w:val="24"/>
          <w:szCs w:val="24"/>
        </w:rPr>
        <w:t>При выполнении первой части учащимся необходимо было записать текст под диктовку и выполнить два грамматических задания.</w:t>
      </w:r>
    </w:p>
    <w:p w:rsidR="00317B2B" w:rsidRPr="005C5316" w:rsidRDefault="00317B2B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700"/>
        <w:rPr>
          <w:rFonts w:ascii="Times New Roman" w:hAnsi="Times New Roman"/>
          <w:spacing w:val="-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-1"/>
          <w:sz w:val="24"/>
          <w:szCs w:val="24"/>
        </w:rPr>
        <w:t>Без орфографических ошибок, при возможности наличия одного-двух исправлений,  написали  три  ученика.  Допустили  не  более  двух орфографических ошибок или, при наличии трех исправлений на верное написание в слове - два человека. Девятью учениками были допущены тр</w:t>
      </w:r>
      <w:proofErr w:type="gramStart"/>
      <w:r w:rsidRPr="005C5316">
        <w:rPr>
          <w:rFonts w:ascii="Times New Roman" w:hAnsi="Times New Roman"/>
          <w:color w:val="000000"/>
          <w:spacing w:val="-1"/>
          <w:sz w:val="24"/>
          <w:szCs w:val="24"/>
        </w:rPr>
        <w:t>и-</w:t>
      </w:r>
      <w:proofErr w:type="gramEnd"/>
      <w:r w:rsidRPr="005C5316">
        <w:rPr>
          <w:rFonts w:ascii="Times New Roman" w:hAnsi="Times New Roman"/>
          <w:color w:val="000000"/>
          <w:spacing w:val="-1"/>
          <w:sz w:val="24"/>
          <w:szCs w:val="24"/>
        </w:rPr>
        <w:t xml:space="preserve"> четыре ошибки в диктанте.</w:t>
      </w:r>
    </w:p>
    <w:p w:rsidR="00317B2B" w:rsidRPr="005C5316" w:rsidRDefault="00317B2B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700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Не допустили пунктуационных ошибок двенадцать учеников. Была допущена одна ошибка семью учениками (среди которых пять человек не поставили вопросительный знак в одном и том же предложении, и двумя учениками не был </w:t>
      </w: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поставлен восклицательный знак). Один учащийся допустил более двух ошибок.</w:t>
      </w:r>
    </w:p>
    <w:p w:rsidR="00317B2B" w:rsidRPr="005C5316" w:rsidRDefault="00317B2B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Анализ грамматических ошибок показал, что в традиционном написании</w:t>
      </w:r>
      <w:proofErr w:type="gramStart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C53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proofErr w:type="gramEnd"/>
      <w:r w:rsidRPr="005C53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вместо </w:t>
      </w:r>
      <w:r w:rsidRPr="005C53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Г </w:t>
      </w: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в именах прилагательных в форме родительного падежа допустили ошибку шесть человек. В глаголах в форме 2-го лица на конце после шипящих также была допущена ошибка шестью учениками. Десять человек допустили ошибку в окончаниях глаголов. В написании гласных и согласных в </w:t>
      </w:r>
      <w:proofErr w:type="gramStart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корне слова</w:t>
      </w:r>
      <w:proofErr w:type="gramEnd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 были допущены ошибки девятью учащимися.</w:t>
      </w:r>
    </w:p>
    <w:p w:rsidR="00317B2B" w:rsidRPr="005C5316" w:rsidRDefault="00317B2B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pacing w:val="-2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-2"/>
          <w:sz w:val="24"/>
          <w:szCs w:val="24"/>
        </w:rPr>
        <w:t>Десять человек при выполнении грамматического задания на выявление однородных членов предложения успешно справились с задачей. Другими учениками были допущены ошибки: не правильно выписано предложение, неверное выделение однородных членов предложения.</w:t>
      </w:r>
    </w:p>
    <w:p w:rsidR="00317B2B" w:rsidRPr="005C5316" w:rsidRDefault="00317B2B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spacing w:val="2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выполнении второго грамматического задания одиннадцать </w:t>
      </w:r>
      <w:proofErr w:type="gramStart"/>
      <w:r w:rsidRPr="005C5316">
        <w:rPr>
          <w:rFonts w:ascii="Times New Roman" w:hAnsi="Times New Roman"/>
          <w:color w:val="000000"/>
          <w:spacing w:val="2"/>
          <w:sz w:val="24"/>
          <w:szCs w:val="24"/>
        </w:rPr>
        <w:t>учеников</w:t>
      </w:r>
      <w:proofErr w:type="gramEnd"/>
      <w:r w:rsidRPr="005C5316">
        <w:rPr>
          <w:rFonts w:ascii="Times New Roman" w:hAnsi="Times New Roman"/>
          <w:color w:val="000000"/>
          <w:spacing w:val="2"/>
          <w:sz w:val="24"/>
          <w:szCs w:val="24"/>
        </w:rPr>
        <w:t xml:space="preserve"> верно выделили грамматическую основу. Были допущены следующие ошибки: подчеркивались все члены предложения, неверно выделялась грамматическая основа. Восемь </w:t>
      </w:r>
      <w:proofErr w:type="gramStart"/>
      <w:r w:rsidRPr="005C5316">
        <w:rPr>
          <w:rFonts w:ascii="Times New Roman" w:hAnsi="Times New Roman"/>
          <w:color w:val="000000"/>
          <w:spacing w:val="2"/>
          <w:sz w:val="24"/>
          <w:szCs w:val="24"/>
        </w:rPr>
        <w:t>учеников</w:t>
      </w:r>
      <w:proofErr w:type="gramEnd"/>
      <w:r w:rsidRPr="005C5316">
        <w:rPr>
          <w:rFonts w:ascii="Times New Roman" w:hAnsi="Times New Roman"/>
          <w:color w:val="000000"/>
          <w:spacing w:val="2"/>
          <w:sz w:val="24"/>
          <w:szCs w:val="24"/>
        </w:rPr>
        <w:t xml:space="preserve"> верно определили части речи слов.</w:t>
      </w:r>
    </w:p>
    <w:p w:rsidR="00317B2B" w:rsidRDefault="00317B2B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Анализ второй части показал, что все ученики справились с заданием на постановку ударения. В задании, где требовалось определить слово со всеми звонкими согласными, два человека допустили ошибку. С выявлением главной мысли текста справились пять человек, девять учеников дали неполный ответ. С заданием на составление плана справились семнадцать</w:t>
      </w:r>
      <w:r w:rsidR="005C5316"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C5316">
        <w:rPr>
          <w:rFonts w:ascii="Times New Roman" w:hAnsi="Times New Roman"/>
          <w:color w:val="000000"/>
          <w:spacing w:val="-1"/>
          <w:sz w:val="24"/>
          <w:szCs w:val="24"/>
        </w:rPr>
        <w:t xml:space="preserve">человек (среди которых девять учеников получили 3 балла, два ученика - 2 балла, шесть человек - 1 балл). Тринадцать человек получили высший балл за составление вопроса к тексту. </w:t>
      </w:r>
      <w:proofErr w:type="gramStart"/>
      <w:r w:rsidRPr="005C5316">
        <w:rPr>
          <w:rFonts w:ascii="Times New Roman" w:hAnsi="Times New Roman"/>
          <w:color w:val="000000"/>
          <w:spacing w:val="-1"/>
          <w:sz w:val="24"/>
          <w:szCs w:val="24"/>
        </w:rPr>
        <w:t>Верно</w:t>
      </w:r>
      <w:proofErr w:type="gramEnd"/>
      <w:r w:rsidRPr="005C5316">
        <w:rPr>
          <w:rFonts w:ascii="Times New Roman" w:hAnsi="Times New Roman"/>
          <w:color w:val="000000"/>
          <w:spacing w:val="-1"/>
          <w:sz w:val="24"/>
          <w:szCs w:val="24"/>
        </w:rPr>
        <w:t xml:space="preserve"> определили лексическое значение слова девять человек. Двенадцать учащихся справились с подбором синонимов к слову. С заданием на морфемный разбор не справились 3 ученика. Ученики успешно выполнили 12, 13 задания, направленные на поиск частей речи и их характеристики. В задании на поиск глаголов в предложении двумя учениками были допущены ошибки. Двенадцать учеников справились с последним заданием, направленным на раскрытие значения фразеологизма.</w:t>
      </w:r>
    </w:p>
    <w:p w:rsidR="00CD718A" w:rsidRDefault="006B0917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C531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0E5F66E" wp14:editId="612B9B99">
                <wp:simplePos x="0" y="0"/>
                <wp:positionH relativeFrom="page">
                  <wp:posOffset>1005928</wp:posOffset>
                </wp:positionH>
                <wp:positionV relativeFrom="page">
                  <wp:posOffset>5497195</wp:posOffset>
                </wp:positionV>
                <wp:extent cx="6250305" cy="1585595"/>
                <wp:effectExtent l="0" t="0" r="17145" b="146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276"/>
                              <w:gridCol w:w="1275"/>
                              <w:gridCol w:w="1134"/>
                              <w:gridCol w:w="1418"/>
                            </w:tblGrid>
                            <w:tr w:rsidR="00E54F8D" w:rsidTr="003F3F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200" w:lineRule="exact"/>
                                    <w:ind w:left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Отметка по пятибалльной шкале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200" w:lineRule="exact"/>
                                    <w:ind w:left="5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200" w:lineRule="exact"/>
                                    <w:ind w:left="5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200" w:lineRule="exact"/>
                                    <w:ind w:left="5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200" w:lineRule="exact"/>
                                    <w:ind w:left="5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gridSpan w:val="0"/>
                                </w:tcPr>
                                <w:p w:rsidR="00E54F8D" w:rsidRDefault="00E54F8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4F8D" w:rsidTr="003F3F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3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Pr="00CD718A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60" w:lineRule="exact"/>
                                    <w:ind w:left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D718A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Первичные баллы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00" w:lineRule="exact"/>
                                    <w:ind w:left="3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0-13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00" w:lineRule="exact"/>
                                    <w:ind w:left="2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14-23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00" w:lineRule="exact"/>
                                    <w:ind w:left="2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24-32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00" w:lineRule="exact"/>
                                    <w:ind w:left="2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33-38</w:t>
                                  </w:r>
                                </w:p>
                              </w:tc>
                              <w:tc>
                                <w:tcPr>
                                  <w:gridSpan w:val="0"/>
                                </w:tcPr>
                                <w:p w:rsidR="00E54F8D" w:rsidRDefault="00E54F8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4F8D" w:rsidTr="003F3F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Pr="00CD718A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60" w:lineRule="exact"/>
                                    <w:ind w:left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D718A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Количество учеников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00" w:lineRule="exact"/>
                                    <w:ind w:left="5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00" w:lineRule="exact"/>
                                    <w:ind w:left="5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00" w:lineRule="exact"/>
                                    <w:ind w:left="4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0"/>
                                </w:tcPr>
                                <w:p w:rsidR="00E54F8D" w:rsidRDefault="00E54F8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4F8D" w:rsidTr="003F3F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Pr="00CD718A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00" w:lineRule="exact"/>
                                    <w:ind w:left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D718A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Успешность выполнения ВПР </w:t>
                                  </w:r>
                                  <w:proofErr w:type="gramStart"/>
                                  <w:r w:rsidRPr="00CD718A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</w:t>
                                  </w:r>
                                  <w:proofErr w:type="gramEnd"/>
                                  <w:r w:rsidRPr="00CD718A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4F8D" w:rsidRDefault="00E54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00" w:lineRule="exact"/>
                                    <w:ind w:left="20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65%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79.2pt;margin-top:432.85pt;width:492.15pt;height:124.8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9356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276"/>
                        <w:gridCol w:w="1275"/>
                        <w:gridCol w:w="1134"/>
                        <w:gridCol w:w="1418"/>
                      </w:tblGrid>
                      <w:tr w:rsidR="00E54F8D" w:rsidTr="003F3F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7"/>
                        </w:trPr>
                        <w:tc>
                          <w:tcPr>
                            <w:tcW w:w="42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00" w:lineRule="exact"/>
                              <w:ind w:left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Отметка по пятибалльной шкале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00" w:lineRule="exact"/>
                              <w:ind w:left="5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00" w:lineRule="exact"/>
                              <w:ind w:left="5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00" w:lineRule="exact"/>
                              <w:ind w:left="5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00" w:lineRule="exact"/>
                              <w:ind w:left="5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gridSpan w:val="0"/>
                          </w:tcPr>
                          <w:p w:rsidR="00E54F8D" w:rsidRDefault="00E54F8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54F8D" w:rsidTr="003F3F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3"/>
                        </w:trPr>
                        <w:tc>
                          <w:tcPr>
                            <w:tcW w:w="42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Pr="00CD718A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60" w:lineRule="exact"/>
                              <w:ind w:left="120"/>
                              <w:rPr>
                                <w:rFonts w:ascii="Times New Roman" w:hAnsi="Times New Roman"/>
                              </w:rPr>
                            </w:pPr>
                            <w:r w:rsidRPr="00CD718A">
                              <w:rPr>
                                <w:rFonts w:ascii="Times New Roman" w:hAnsi="Times New Roman"/>
                                <w:color w:val="000000"/>
                              </w:rPr>
                              <w:t>Первичные баллы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00" w:lineRule="exact"/>
                              <w:ind w:left="3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0-13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00" w:lineRule="exact"/>
                              <w:ind w:left="2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14-23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00" w:lineRule="exact"/>
                              <w:ind w:left="2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24-32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00" w:lineRule="exact"/>
                              <w:ind w:left="2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33-38</w:t>
                            </w:r>
                          </w:p>
                        </w:tc>
                        <w:tc>
                          <w:tcPr>
                            <w:gridSpan w:val="0"/>
                          </w:tcPr>
                          <w:p w:rsidR="00E54F8D" w:rsidRDefault="00E54F8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54F8D" w:rsidTr="003F3F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2"/>
                        </w:trPr>
                        <w:tc>
                          <w:tcPr>
                            <w:tcW w:w="42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Pr="00CD718A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60" w:lineRule="exact"/>
                              <w:ind w:left="120"/>
                              <w:rPr>
                                <w:rFonts w:ascii="Times New Roman" w:hAnsi="Times New Roman"/>
                              </w:rPr>
                            </w:pPr>
                            <w:r w:rsidRPr="00CD718A">
                              <w:rPr>
                                <w:rFonts w:ascii="Times New Roman" w:hAnsi="Times New Roman"/>
                                <w:color w:val="000000"/>
                              </w:rPr>
                              <w:t>Количество учеников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ind w:left="5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ind w:left="5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ind w:left="4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gridSpan w:val="0"/>
                          </w:tcPr>
                          <w:p w:rsidR="00E54F8D" w:rsidRDefault="00E54F8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54F8D" w:rsidTr="003F3F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7"/>
                        </w:trPr>
                        <w:tc>
                          <w:tcPr>
                            <w:tcW w:w="42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Pr="00CD718A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00" w:lineRule="exact"/>
                              <w:ind w:left="120"/>
                              <w:rPr>
                                <w:rFonts w:ascii="Times New Roman" w:hAnsi="Times New Roman"/>
                              </w:rPr>
                            </w:pPr>
                            <w:r w:rsidRPr="00CD718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Успешность выполнения ВПР </w:t>
                            </w:r>
                            <w:proofErr w:type="gramStart"/>
                            <w:r w:rsidRPr="00CD718A">
                              <w:rPr>
                                <w:rFonts w:ascii="Times New Roman" w:hAnsi="Times New Roman"/>
                                <w:color w:val="000000"/>
                              </w:rPr>
                              <w:t>в</w:t>
                            </w:r>
                            <w:proofErr w:type="gramEnd"/>
                            <w:r w:rsidRPr="00CD718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4F8D" w:rsidRDefault="00E54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00" w:lineRule="exact"/>
                              <w:ind w:left="20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65%</w:t>
                            </w:r>
                          </w:p>
                        </w:tc>
                      </w:tr>
                    </w:tbl>
                  </w:txbxContent>
                </v:textbox>
                <w10:wrap anchorx="page" anchory="page"/>
              </v:shape>
            </w:pict>
          </mc:Fallback>
        </mc:AlternateContent>
      </w:r>
    </w:p>
    <w:p w:rsidR="00CD718A" w:rsidRDefault="00CD718A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D718A" w:rsidRDefault="00CD718A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D718A" w:rsidRDefault="00CD718A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D718A" w:rsidRDefault="00CD718A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D718A" w:rsidRDefault="00CD718A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D718A" w:rsidRDefault="00CD718A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D718A" w:rsidRDefault="00CD718A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D718A" w:rsidRDefault="00CD718A" w:rsidP="005C5316">
      <w:pPr>
        <w:widowControl w:val="0"/>
        <w:autoSpaceDE w:val="0"/>
        <w:autoSpaceDN w:val="0"/>
        <w:adjustRightInd w:val="0"/>
        <w:spacing w:after="0" w:line="240" w:lineRule="auto"/>
        <w:ind w:left="1700" w:right="840" w:firstLine="72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7B2B" w:rsidRPr="005C5316" w:rsidRDefault="00317B2B" w:rsidP="006B0917">
      <w:pPr>
        <w:widowControl w:val="0"/>
        <w:autoSpaceDE w:val="0"/>
        <w:autoSpaceDN w:val="0"/>
        <w:adjustRightInd w:val="0"/>
        <w:spacing w:after="0" w:line="240" w:lineRule="auto"/>
        <w:ind w:left="1134" w:right="84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Следуя рекомендациям по переводу первичных баллов в отметки по пятибалльной шкале на 5 написали - два ученика, на 4 - одиннадцать человек, на 3 - семь учащихся.</w:t>
      </w:r>
    </w:p>
    <w:p w:rsidR="00317B2B" w:rsidRPr="005C5316" w:rsidRDefault="00317B2B" w:rsidP="006B0917">
      <w:pPr>
        <w:widowControl w:val="0"/>
        <w:autoSpaceDE w:val="0"/>
        <w:autoSpaceDN w:val="0"/>
        <w:adjustRightInd w:val="0"/>
        <w:spacing w:after="0" w:line="240" w:lineRule="auto"/>
        <w:ind w:left="1134" w:right="839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Максимальный балл не был набран никем из учащихся. Наивысший балл - 36 - набрал </w:t>
      </w:r>
      <w:proofErr w:type="spellStart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Силкин</w:t>
      </w:r>
      <w:proofErr w:type="spellEnd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 Кирилл, 33 - </w:t>
      </w:r>
      <w:proofErr w:type="spellStart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Ишмаметов</w:t>
      </w:r>
      <w:proofErr w:type="spellEnd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 Тимур. Самый низкий результат у </w:t>
      </w:r>
      <w:proofErr w:type="spellStart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Торинец</w:t>
      </w:r>
      <w:proofErr w:type="spellEnd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 Андрея - 14 баллов.</w:t>
      </w:r>
    </w:p>
    <w:p w:rsidR="00317B2B" w:rsidRPr="00E54F8D" w:rsidRDefault="00317B2B" w:rsidP="005C5316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b/>
          <w:spacing w:val="1"/>
          <w:sz w:val="24"/>
          <w:szCs w:val="24"/>
        </w:rPr>
      </w:pPr>
      <w:r w:rsidRPr="00E54F8D">
        <w:rPr>
          <w:rFonts w:ascii="Times New Roman" w:hAnsi="Times New Roman"/>
          <w:b/>
          <w:color w:val="000000"/>
          <w:spacing w:val="1"/>
          <w:sz w:val="24"/>
          <w:szCs w:val="24"/>
        </w:rPr>
        <w:t>Предложения по устранению недостатков</w:t>
      </w:r>
    </w:p>
    <w:p w:rsidR="00317B2B" w:rsidRPr="005C5316" w:rsidRDefault="00317B2B" w:rsidP="005C5316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 xml:space="preserve">1.Особое внимание необходимо уделить работе с </w:t>
      </w:r>
      <w:proofErr w:type="gramStart"/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информационными</w:t>
      </w:r>
      <w:proofErr w:type="gramEnd"/>
    </w:p>
    <w:p w:rsidR="00317B2B" w:rsidRPr="005C5316" w:rsidRDefault="00317B2B" w:rsidP="005C5316">
      <w:pPr>
        <w:widowControl w:val="0"/>
        <w:autoSpaceDE w:val="0"/>
        <w:autoSpaceDN w:val="0"/>
        <w:adjustRightInd w:val="0"/>
        <w:spacing w:after="0" w:line="240" w:lineRule="auto"/>
        <w:ind w:left="2400"/>
        <w:jc w:val="both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текстами.</w:t>
      </w:r>
    </w:p>
    <w:p w:rsidR="00317B2B" w:rsidRPr="005C5316" w:rsidRDefault="00317B2B" w:rsidP="005C5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00" w:hanging="340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t>Для анализа стоит подбирать тексты разных стилей и жанров.</w:t>
      </w:r>
    </w:p>
    <w:p w:rsidR="005C5316" w:rsidRPr="005C5316" w:rsidRDefault="00317B2B" w:rsidP="00CD71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00" w:right="880" w:hanging="340"/>
        <w:rPr>
          <w:rFonts w:ascii="Times New Roman" w:hAnsi="Times New Roman"/>
          <w:sz w:val="24"/>
          <w:szCs w:val="24"/>
        </w:rPr>
      </w:pPr>
      <w:r w:rsidRPr="005C5316">
        <w:rPr>
          <w:rFonts w:ascii="Times New Roman" w:hAnsi="Times New Roman"/>
          <w:color w:val="000000"/>
          <w:sz w:val="24"/>
          <w:szCs w:val="24"/>
        </w:rPr>
        <w:t>Необходимо тщательно продумать работу с различными источниками информации.</w:t>
      </w:r>
      <w:r w:rsidR="00CD718A" w:rsidRPr="005C5316">
        <w:rPr>
          <w:rFonts w:ascii="Times New Roman" w:hAnsi="Times New Roman"/>
          <w:sz w:val="24"/>
          <w:szCs w:val="24"/>
        </w:rPr>
        <w:t xml:space="preserve"> </w:t>
      </w:r>
    </w:p>
    <w:p w:rsidR="00317B2B" w:rsidRPr="005C5316" w:rsidRDefault="00317B2B" w:rsidP="005C53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20" w:right="880" w:hanging="360"/>
        <w:rPr>
          <w:rFonts w:ascii="Times New Roman" w:hAnsi="Times New Roman"/>
          <w:sz w:val="24"/>
          <w:szCs w:val="24"/>
        </w:rPr>
      </w:pPr>
      <w:r w:rsidRPr="005C5316">
        <w:rPr>
          <w:rFonts w:ascii="Times New Roman" w:hAnsi="Times New Roman"/>
          <w:color w:val="000000"/>
          <w:sz w:val="24"/>
          <w:szCs w:val="24"/>
        </w:rPr>
        <w:t>Каждый урок должен сопровождаться работой с текстом и другими источниками информации.</w:t>
      </w:r>
    </w:p>
    <w:p w:rsidR="00317B2B" w:rsidRPr="005C5316" w:rsidRDefault="00317B2B" w:rsidP="00CA3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00" w:hanging="340"/>
        <w:rPr>
          <w:rFonts w:ascii="Times New Roman" w:hAnsi="Times New Roman"/>
          <w:sz w:val="24"/>
          <w:szCs w:val="24"/>
        </w:rPr>
      </w:pPr>
      <w:r w:rsidRPr="005C5316">
        <w:rPr>
          <w:rFonts w:ascii="Times New Roman" w:hAnsi="Times New Roman"/>
          <w:color w:val="000000"/>
          <w:sz w:val="24"/>
          <w:szCs w:val="24"/>
        </w:rPr>
        <w:t>Необходимо улучшить умения находить, анализировать и подвергать оценке информацию текста.</w:t>
      </w:r>
    </w:p>
    <w:p w:rsidR="00317B2B" w:rsidRPr="00CA3E71" w:rsidRDefault="00317B2B" w:rsidP="00CA3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20" w:hanging="360"/>
        <w:rPr>
          <w:rFonts w:ascii="Times New Roman" w:hAnsi="Times New Roman"/>
          <w:spacing w:val="1"/>
          <w:sz w:val="24"/>
          <w:szCs w:val="24"/>
        </w:rPr>
      </w:pPr>
      <w:r w:rsidRPr="005C531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Необходимо  разнообразить  работу  с   текстом,  дополнить  ее сопоставлением с другими текстами, иллюстрациями и другими наглядными средствами.</w:t>
      </w:r>
    </w:p>
    <w:p w:rsidR="00CA3E71" w:rsidRPr="00E54F8D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pacing w:val="1"/>
          <w:sz w:val="24"/>
          <w:szCs w:val="24"/>
        </w:rPr>
      </w:pPr>
    </w:p>
    <w:p w:rsidR="00E54F8D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F3FF0" w:rsidRPr="005C5316" w:rsidRDefault="003F3FF0" w:rsidP="00CA3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3F3FF0" w:rsidRPr="005C5316" w:rsidRDefault="003F3FF0" w:rsidP="00CA3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окружающему миру </w:t>
      </w:r>
      <w:r w:rsidRPr="005C5316"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3F3FF0" w:rsidRDefault="003F3FF0" w:rsidP="00CA3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(по материалам 4 класса)</w:t>
      </w:r>
    </w:p>
    <w:p w:rsidR="003F3FF0" w:rsidRDefault="003F3FF0" w:rsidP="00CA3E71">
      <w:pPr>
        <w:widowControl w:val="0"/>
        <w:autoSpaceDE w:val="0"/>
        <w:autoSpaceDN w:val="0"/>
        <w:adjustRightInd w:val="0"/>
        <w:spacing w:after="0" w:line="240" w:lineRule="auto"/>
        <w:ind w:left="1700" w:firstLine="12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54F8D" w:rsidRPr="003F3FF0" w:rsidRDefault="006B0917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Тексты ВПР разработаны в соответствии с требованиями ФГОС начального общего образования с учетом примерных образовательных программ. Проверочные работы по формату приближены к традиционным контрольным работам.</w:t>
      </w:r>
    </w:p>
    <w:p w:rsidR="00E54F8D" w:rsidRPr="003F3FF0" w:rsidRDefault="006B0917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 xml:space="preserve">Основной целью работы была проверка и оценка способности выпускников начальной школы использовать полученные в процессе изучения окружающего мира знания. Работа строилась на материале планируемых результатов, которые относятся к блоку  </w:t>
      </w:r>
      <w:r w:rsidR="003F3FF0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Выпускник научится</w:t>
      </w:r>
      <w:r w:rsidR="003F3FF0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. Полнота проверки обеспечивалась за счет включения заданий,</w:t>
      </w:r>
      <w:r w:rsidR="003F3F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составленных на материале основных разделов курса окружающего мира в начальной школе:</w:t>
      </w:r>
    </w:p>
    <w:p w:rsidR="00E54F8D" w:rsidRPr="003F3FF0" w:rsidRDefault="003F3FF0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-Земля - 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планета Солнечной системы;</w:t>
      </w: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-природные зоны России;</w:t>
      </w:r>
    </w:p>
    <w:p w:rsidR="00E54F8D" w:rsidRPr="003F3FF0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</w:t>
      </w:r>
      <w:r w:rsidR="003F3FF0">
        <w:rPr>
          <w:rFonts w:ascii="Times New Roman" w:hAnsi="Times New Roman"/>
          <w:color w:val="000000"/>
          <w:spacing w:val="1"/>
          <w:sz w:val="24"/>
          <w:szCs w:val="24"/>
        </w:rPr>
        <w:t xml:space="preserve"> -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особенности природы своего края;</w:t>
      </w: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-исторические периоды;</w:t>
      </w:r>
    </w:p>
    <w:p w:rsidR="003F3FF0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</w:t>
      </w:r>
      <w:r w:rsidR="003F3F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54F8D" w:rsidRPr="003F3FF0">
        <w:rPr>
          <w:rFonts w:ascii="Times New Roman" w:hAnsi="Times New Roman"/>
          <w:color w:val="000000"/>
          <w:spacing w:val="-1"/>
          <w:sz w:val="24"/>
          <w:szCs w:val="24"/>
        </w:rPr>
        <w:t xml:space="preserve">-государственную символику и государственные праздники. </w:t>
      </w: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-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-1"/>
          <w:sz w:val="24"/>
          <w:szCs w:val="24"/>
        </w:rPr>
        <w:t>Содержание заданий итоговой работы обеспечивало полноту проверки</w:t>
      </w: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подготовки учащихся на базовом уровне и возможность зафиксировать достижение учащимся этого уровня.</w:t>
      </w: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 xml:space="preserve">Результаты ВПР по окружающему миру  показали  </w:t>
      </w:r>
      <w:proofErr w:type="spellStart"/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сформированность</w:t>
      </w:r>
      <w:proofErr w:type="spellEnd"/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 xml:space="preserve"> основных предметных действий у обучающихся</w:t>
      </w:r>
      <w:r w:rsidR="00CA3E71">
        <w:rPr>
          <w:rFonts w:ascii="Times New Roman" w:hAnsi="Times New Roman"/>
          <w:color w:val="000000"/>
          <w:spacing w:val="1"/>
          <w:sz w:val="24"/>
          <w:szCs w:val="24"/>
        </w:rPr>
        <w:t xml:space="preserve">  5</w:t>
      </w: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-го класса</w:t>
      </w:r>
      <w:r w:rsidR="00CA3E71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 xml:space="preserve"> Выявлено, что учащиеся умеют на хорошем уровне:</w:t>
      </w:r>
    </w:p>
    <w:p w:rsidR="00E54F8D" w:rsidRPr="003F3FF0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1.н</w:t>
      </w:r>
      <w:r w:rsidR="00E54F8D" w:rsidRPr="003F3FF0">
        <w:rPr>
          <w:rFonts w:ascii="Times New Roman" w:hAnsi="Times New Roman"/>
          <w:color w:val="000000"/>
          <w:spacing w:val="6"/>
          <w:sz w:val="24"/>
          <w:szCs w:val="24"/>
        </w:rPr>
        <w:t>аходить   материки по очертанию и определять место обитания</w:t>
      </w: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-2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-2"/>
          <w:sz w:val="24"/>
          <w:szCs w:val="24"/>
        </w:rPr>
        <w:t>животных.</w:t>
      </w:r>
    </w:p>
    <w:p w:rsidR="00E54F8D" w:rsidRPr="003F3FF0" w:rsidRDefault="00CA3E71" w:rsidP="00CA3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нают строение организма человека.</w:t>
      </w:r>
    </w:p>
    <w:p w:rsidR="00E54F8D" w:rsidRPr="003F3FF0" w:rsidRDefault="00CA3E71" w:rsidP="00CA3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у</w:t>
      </w:r>
      <w:r w:rsidR="00E54F8D" w:rsidRPr="003F3FF0">
        <w:rPr>
          <w:rFonts w:ascii="Times New Roman" w:hAnsi="Times New Roman"/>
          <w:color w:val="000000"/>
          <w:spacing w:val="6"/>
          <w:sz w:val="24"/>
          <w:szCs w:val="24"/>
        </w:rPr>
        <w:t xml:space="preserve">меют формулировать правила поведения в природе по </w:t>
      </w:r>
      <w:proofErr w:type="gramStart"/>
      <w:r w:rsidR="00E54F8D" w:rsidRPr="003F3FF0">
        <w:rPr>
          <w:rFonts w:ascii="Times New Roman" w:hAnsi="Times New Roman"/>
          <w:color w:val="000000"/>
          <w:spacing w:val="6"/>
          <w:sz w:val="24"/>
          <w:szCs w:val="24"/>
        </w:rPr>
        <w:t>условным</w:t>
      </w:r>
      <w:proofErr w:type="gramEnd"/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-2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-2"/>
          <w:sz w:val="24"/>
          <w:szCs w:val="24"/>
        </w:rPr>
        <w:t>знакам.</w:t>
      </w:r>
    </w:p>
    <w:p w:rsidR="00E54F8D" w:rsidRPr="003F3FF0" w:rsidRDefault="00CA3E71" w:rsidP="00CA3E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оставлять небольшой связный текст на заданную тему.</w:t>
      </w:r>
    </w:p>
    <w:p w:rsidR="00E54F8D" w:rsidRPr="003F3FF0" w:rsidRDefault="00CA3E71" w:rsidP="00CA3E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E54F8D" w:rsidRPr="003F3FF0">
        <w:rPr>
          <w:rFonts w:ascii="Times New Roman" w:hAnsi="Times New Roman"/>
          <w:color w:val="000000"/>
          <w:spacing w:val="1"/>
          <w:sz w:val="24"/>
          <w:szCs w:val="24"/>
        </w:rPr>
        <w:t>орошо знают название, главный город региона, в котором проживают.</w:t>
      </w:r>
    </w:p>
    <w:p w:rsidR="00CA3E71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Выводы и рекомендации.</w:t>
      </w: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-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-1"/>
          <w:sz w:val="24"/>
          <w:szCs w:val="24"/>
        </w:rPr>
        <w:t xml:space="preserve">Обучающиеся 4 класса в целом справились с предложенной работой и показали, базовый уровень достижения предметных и </w:t>
      </w:r>
      <w:proofErr w:type="spellStart"/>
      <w:r w:rsidRPr="003F3FF0">
        <w:rPr>
          <w:rFonts w:ascii="Times New Roman" w:hAnsi="Times New Roman"/>
          <w:color w:val="000000"/>
          <w:spacing w:val="-1"/>
          <w:sz w:val="24"/>
          <w:szCs w:val="24"/>
        </w:rPr>
        <w:t>метапредметных</w:t>
      </w:r>
      <w:proofErr w:type="spellEnd"/>
      <w:r w:rsidRPr="003F3FF0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результатов, однако результаты отдельных заданий требуют доработки по устранению недочётов. На уроках окружающего мира необходимо:</w:t>
      </w:r>
    </w:p>
    <w:p w:rsidR="006B0917" w:rsidRDefault="00E54F8D" w:rsidP="00CA3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развивать умение владеть широким арсеналом приемов рассуждений;</w:t>
      </w:r>
    </w:p>
    <w:p w:rsidR="00E54F8D" w:rsidRPr="006B0917" w:rsidRDefault="00E54F8D" w:rsidP="00CA3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6B0917">
        <w:rPr>
          <w:rFonts w:ascii="Times New Roman" w:hAnsi="Times New Roman"/>
          <w:color w:val="000000"/>
          <w:spacing w:val="1"/>
          <w:sz w:val="24"/>
          <w:szCs w:val="24"/>
        </w:rPr>
        <w:t>учить понимать содержание заданий;</w:t>
      </w:r>
    </w:p>
    <w:p w:rsidR="00E54F8D" w:rsidRPr="006B0917" w:rsidRDefault="00E54F8D" w:rsidP="00CA3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6B0917">
        <w:rPr>
          <w:rFonts w:ascii="Times New Roman" w:hAnsi="Times New Roman"/>
          <w:color w:val="000000"/>
          <w:spacing w:val="1"/>
          <w:sz w:val="24"/>
          <w:szCs w:val="24"/>
        </w:rPr>
        <w:t>систематически работать над формированием умения самостоятельно находить в учебнике и дополнительных источниках сведения по</w:t>
      </w:r>
      <w:r w:rsidR="006B0917" w:rsidRPr="006B091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B0917">
        <w:rPr>
          <w:rFonts w:ascii="Times New Roman" w:hAnsi="Times New Roman"/>
          <w:color w:val="000000"/>
          <w:spacing w:val="1"/>
          <w:sz w:val="24"/>
          <w:szCs w:val="24"/>
        </w:rPr>
        <w:t>определенной теме природоведческого и обществоведческого характера, излагать их в виде сообщения, рассказа;</w:t>
      </w:r>
    </w:p>
    <w:p w:rsidR="00E54F8D" w:rsidRPr="00CA3E71" w:rsidRDefault="00E54F8D" w:rsidP="00CA3E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применять иллюстрацию учебника как источник знаний, ра</w:t>
      </w:r>
      <w:r w:rsidR="00CA3E71">
        <w:rPr>
          <w:rFonts w:ascii="Times New Roman" w:hAnsi="Times New Roman"/>
          <w:color w:val="000000"/>
          <w:spacing w:val="1"/>
          <w:sz w:val="24"/>
          <w:szCs w:val="24"/>
        </w:rPr>
        <w:t>скрывать содержание иллюстрации.</w:t>
      </w:r>
    </w:p>
    <w:p w:rsidR="00CA3E71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A3E71" w:rsidRPr="00CA3E71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</w:p>
    <w:p w:rsidR="00CA3E71" w:rsidRPr="003F3FF0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pacing w:val="1"/>
          <w:sz w:val="24"/>
          <w:szCs w:val="24"/>
        </w:rPr>
      </w:pPr>
    </w:p>
    <w:p w:rsidR="00E54F8D" w:rsidRPr="003F3FF0" w:rsidRDefault="00E54F8D" w:rsidP="00CA3E71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lastRenderedPageBreak/>
        <w:t>Предложения по устранению недостатков</w:t>
      </w:r>
    </w:p>
    <w:p w:rsidR="003F3FF0" w:rsidRPr="003F3FF0" w:rsidRDefault="00E54F8D" w:rsidP="00CA3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Следует продумать работу с различными источниками информации.</w:t>
      </w:r>
    </w:p>
    <w:p w:rsidR="00E54F8D" w:rsidRPr="00CA3E71" w:rsidRDefault="00E54F8D" w:rsidP="00CA3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hAnsi="Times New Roman"/>
          <w:spacing w:val="1"/>
          <w:sz w:val="24"/>
          <w:szCs w:val="24"/>
        </w:rPr>
      </w:pPr>
      <w:r w:rsidRPr="00CA3E71">
        <w:rPr>
          <w:rFonts w:ascii="Times New Roman" w:hAnsi="Times New Roman"/>
          <w:color w:val="000000"/>
          <w:spacing w:val="1"/>
          <w:sz w:val="24"/>
          <w:szCs w:val="24"/>
        </w:rPr>
        <w:t>Особое внимание следует обратить на работу с информационными</w:t>
      </w:r>
      <w:r w:rsidR="00CA3E71" w:rsidRPr="00CA3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A3E71">
        <w:rPr>
          <w:rFonts w:ascii="Times New Roman" w:hAnsi="Times New Roman"/>
          <w:color w:val="000000"/>
          <w:spacing w:val="1"/>
          <w:sz w:val="24"/>
          <w:szCs w:val="24"/>
        </w:rPr>
        <w:t>текстами.</w:t>
      </w:r>
    </w:p>
    <w:p w:rsidR="00E54F8D" w:rsidRPr="003F3FF0" w:rsidRDefault="00E54F8D" w:rsidP="00CA3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z w:val="24"/>
          <w:szCs w:val="24"/>
        </w:rPr>
      </w:pPr>
      <w:r w:rsidRPr="003F3FF0">
        <w:rPr>
          <w:rFonts w:ascii="Times New Roman" w:hAnsi="Times New Roman"/>
          <w:color w:val="000000"/>
          <w:sz w:val="24"/>
          <w:szCs w:val="24"/>
        </w:rPr>
        <w:t>Формировать  умения  находить,  обрабатывать   и  оценивать информацию.</w:t>
      </w:r>
    </w:p>
    <w:p w:rsidR="00E54F8D" w:rsidRPr="003F3FF0" w:rsidRDefault="00E54F8D" w:rsidP="00CA3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Организовать работу по формированию умения извлекать информацию из разных источников.</w:t>
      </w:r>
    </w:p>
    <w:p w:rsidR="00E54F8D" w:rsidRPr="00CA3E71" w:rsidRDefault="00E54F8D" w:rsidP="00CA3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566"/>
        <w:rPr>
          <w:rFonts w:ascii="Times New Roman" w:hAnsi="Times New Roman"/>
          <w:spacing w:val="1"/>
          <w:sz w:val="24"/>
          <w:szCs w:val="24"/>
        </w:rPr>
      </w:pPr>
      <w:r w:rsidRPr="003F3FF0">
        <w:rPr>
          <w:rFonts w:ascii="Times New Roman" w:hAnsi="Times New Roman"/>
          <w:color w:val="000000"/>
          <w:spacing w:val="1"/>
          <w:sz w:val="24"/>
          <w:szCs w:val="24"/>
        </w:rPr>
        <w:t>Включать в рабочие программы и программы внеурочной деятельности практические  работы  с  проведением  опытов  и  использование лабораторного оборудования.</w:t>
      </w:r>
    </w:p>
    <w:p w:rsidR="00CA3E71" w:rsidRDefault="00CA3E71" w:rsidP="00CA3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A3E71" w:rsidRPr="005C5316" w:rsidRDefault="00CA3E71" w:rsidP="00CA3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CA3E71" w:rsidRPr="005C5316" w:rsidRDefault="00CA3E71" w:rsidP="00CA3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математике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C5316"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CA3E71" w:rsidRDefault="00CA3E71" w:rsidP="00CA3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(по материалам 4 класса)</w:t>
      </w:r>
    </w:p>
    <w:p w:rsidR="00CA3E71" w:rsidRPr="00572ED5" w:rsidRDefault="00CA3E71" w:rsidP="00CA3E71">
      <w:pPr>
        <w:shd w:val="clear" w:color="auto" w:fill="FFFFFF"/>
        <w:spacing w:after="0" w:line="240" w:lineRule="auto"/>
        <w:ind w:left="78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в классе 35 </w:t>
      </w:r>
      <w:r w:rsidRPr="00572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учеников</w:t>
      </w:r>
    </w:p>
    <w:p w:rsidR="00CA3E71" w:rsidRPr="00572ED5" w:rsidRDefault="00CA3E71" w:rsidP="00CA3E71">
      <w:pPr>
        <w:shd w:val="clear" w:color="auto" w:fill="FFFFFF"/>
        <w:spacing w:after="0" w:line="240" w:lineRule="auto"/>
        <w:ind w:left="78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выполняли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Pr="00572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учеников</w:t>
      </w:r>
    </w:p>
    <w:p w:rsidR="00CA3E71" w:rsidRDefault="00CA3E71" w:rsidP="00CA3E7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</w:t>
      </w: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Описание работы и уровня сложности</w:t>
      </w:r>
    </w:p>
    <w:p w:rsidR="00CA3E71" w:rsidRPr="00572ED5" w:rsidRDefault="00CA3E71" w:rsidP="00CA3E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10080" w:type="dxa"/>
        <w:tblInd w:w="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2427"/>
        <w:gridCol w:w="3578"/>
        <w:gridCol w:w="525"/>
        <w:gridCol w:w="1169"/>
        <w:gridCol w:w="1032"/>
      </w:tblGrid>
      <w:tr w:rsidR="00CA3E71" w:rsidRPr="00572ED5" w:rsidTr="00CA3E71">
        <w:tc>
          <w:tcPr>
            <w:tcW w:w="13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  задания</w:t>
            </w:r>
          </w:p>
        </w:tc>
        <w:tc>
          <w:tcPr>
            <w:tcW w:w="2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Проверяемое содержание</w:t>
            </w:r>
          </w:p>
        </w:tc>
        <w:tc>
          <w:tcPr>
            <w:tcW w:w="3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Проверяемое умение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6"/>
                <w:szCs w:val="16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Балл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6"/>
                <w:szCs w:val="16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6"/>
                <w:szCs w:val="16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Не приступили  к решению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6"/>
                <w:szCs w:val="16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Процент выполнения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6"/>
                <w:szCs w:val="16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,2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Вычислить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Овладение навыками письменных вычислений. 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80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(с решением)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применять изученные понятия,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результаты, методы для решения задач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практического характера и задач </w:t>
            </w: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</w:t>
            </w:r>
            <w:proofErr w:type="gramEnd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смежных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дисциплин. Решать задачи на покупки,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решать несложные логические задачи методом рассуждений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применять изученные понятия,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результаты, методы для решения задач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практического характера и задач </w:t>
            </w: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</w:t>
            </w:r>
            <w:proofErr w:type="gramEnd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смежных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дисциплин. Решать задачи разных типов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(на работу, на движение), связывающих три величины; выделять эти величины и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отношения между ними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Найти площадь прямоугольника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умений моделирования реальных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ситуаций на языке геометрии, развитие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изобразительных умений. Выполнять простейшие построения и измерения </w:t>
            </w: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местности, необходимые в реальной жизни.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CA3E71" w:rsidRPr="00572ED5" w:rsidTr="00CA3E71">
        <w:trPr>
          <w:trHeight w:val="1161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таблицы, диаграммы</w:t>
            </w: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75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Вычислить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Овладение навыками письменных вычислений. 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(с решением)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применять изученные понятия,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результаты, методы для решения задач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практического характера и задач </w:t>
            </w: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</w:t>
            </w:r>
            <w:proofErr w:type="gramEnd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смежных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дисциплин. Решать задачи разных типов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(на работу, на движение), связывающих три величины; выделять эти величины и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проводить логические обоснования,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доказательства  </w:t>
            </w: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математических</w:t>
            </w:r>
            <w:proofErr w:type="gramEnd"/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утверждений. Решать простые и сложные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задачи разных типов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Определить объекты на рисунке 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извлекать информацию,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тексте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Читать информацию, представленную в виде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текста и рисунка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 извлекать, интерпретировать информацию,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отражающую</w:t>
            </w:r>
            <w:proofErr w:type="gramEnd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свойства и характеристики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реальных процессов и явлений.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A3E71" w:rsidRPr="00572ED5" w:rsidRDefault="00CA3E71" w:rsidP="00D13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Определить объекты на рисунке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извлекать информацию,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рисунке,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интерпретировать 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  <w:p w:rsidR="00CA3E71" w:rsidRPr="00572ED5" w:rsidRDefault="00CA3E71" w:rsidP="00D13D54">
            <w:pPr>
              <w:spacing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(с решением)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проводить логические обоснования,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доказательства  </w:t>
            </w:r>
            <w:proofErr w:type="gramStart"/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математических</w:t>
            </w:r>
            <w:proofErr w:type="gramEnd"/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утверждений. Решать простые и сложные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задачи разных типов, а также задачи повышенной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трудности.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CA3E71" w:rsidRPr="00572ED5" w:rsidTr="00CA3E71">
        <w:tc>
          <w:tcPr>
            <w:tcW w:w="134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FB4593" w:rsidRDefault="00FB4593" w:rsidP="00FB4593">
      <w:pPr>
        <w:shd w:val="clear" w:color="auto" w:fill="FFFFFF"/>
        <w:spacing w:before="100" w:beforeAutospacing="1" w:line="276" w:lineRule="atLeast"/>
        <w:ind w:left="70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B4593" w:rsidRDefault="00FB4593" w:rsidP="00FB4593">
      <w:pPr>
        <w:shd w:val="clear" w:color="auto" w:fill="FFFFFF"/>
        <w:spacing w:before="100" w:beforeAutospacing="1" w:line="276" w:lineRule="atLeast"/>
        <w:ind w:left="70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3E71" w:rsidRPr="00572ED5" w:rsidRDefault="00CA3E71" w:rsidP="00FB4593">
      <w:pPr>
        <w:shd w:val="clear" w:color="auto" w:fill="FFFFFF"/>
        <w:spacing w:before="100" w:beforeAutospacing="1" w:line="276" w:lineRule="atLeast"/>
        <w:ind w:left="70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Общие результаты</w:t>
      </w:r>
    </w:p>
    <w:tbl>
      <w:tblPr>
        <w:tblW w:w="6805" w:type="dxa"/>
        <w:tblInd w:w="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391"/>
        <w:gridCol w:w="1826"/>
        <w:gridCol w:w="394"/>
        <w:gridCol w:w="588"/>
        <w:gridCol w:w="442"/>
        <w:gridCol w:w="752"/>
      </w:tblGrid>
      <w:tr w:rsidR="00CA3E71" w:rsidRPr="00572ED5" w:rsidTr="00D13D54">
        <w:tc>
          <w:tcPr>
            <w:tcW w:w="141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ind w:left="11" w:hanging="1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8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Фактически выполняли работу</w:t>
            </w:r>
          </w:p>
        </w:tc>
        <w:tc>
          <w:tcPr>
            <w:tcW w:w="21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Получили оценку</w:t>
            </w:r>
          </w:p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A3E71" w:rsidRPr="00572ED5" w:rsidTr="00D13D54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CA3E71" w:rsidRPr="00572ED5" w:rsidTr="00D13D54">
        <w:tc>
          <w:tcPr>
            <w:tcW w:w="14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72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3E71" w:rsidRPr="00572ED5" w:rsidRDefault="00CA3E71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</w:tbl>
    <w:p w:rsidR="00FB4593" w:rsidRDefault="00CA3E71" w:rsidP="00FB4593">
      <w:pPr>
        <w:shd w:val="clear" w:color="auto" w:fill="FFFFFF"/>
        <w:spacing w:after="0" w:line="276" w:lineRule="atLeast"/>
        <w:ind w:left="7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A3E71" w:rsidRPr="00FB4593" w:rsidRDefault="00CA3E71" w:rsidP="00FB4593">
      <w:pPr>
        <w:shd w:val="clear" w:color="auto" w:fill="FFFFFF"/>
        <w:spacing w:after="0" w:line="276" w:lineRule="atLeast"/>
        <w:ind w:left="786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B459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Анализ выполнения работы учащимися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FB459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Учащиеся успешно справились с выпо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лнением заданий №  1,2,6,11 и7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задании №1 и 2</w:t>
      </w: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проверяется владение вычислительными навыками. Учащиеся успешно справились, поскольку формированию умения выполнять элементарные арифметические действия уделяется достаточн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много времени. В задании №6</w:t>
      </w: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проверяется умение извлекать информацию, представленную в таблицах, на диаграммах. Этот результат показывает, что тема</w:t>
      </w:r>
      <w:r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</w:t>
      </w: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анализа и интерпретации данных посильна для пятиклассников.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="00FB459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Низкие  результаты показаны при выполнении заданий №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 Задание 12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является заданием повышенного уровня сложности и направлено на проверку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логического мышления, умения проводить математические рассуждения. Такие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задания не требуют знания какого-то специального набора терминов и понятий.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 w:firstLine="282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успешного выполнения такого рода заданий следует как можно чаще учить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детей рассуждать логически на уроках, логически обосновывать свои утверждения,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конкретных примерах разбирать различные образцы рассуждений и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обоснований.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Только у 3  учеников </w:t>
      </w: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хорошо развиты умения: выполнять арифметические действия </w:t>
      </w:r>
      <w:proofErr w:type="gramStart"/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числами и числовыми выражениями; работать с таблицами и диаграммами;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представлять, анализировать и интерпретировать данные; выполнять простейшие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построения на местности, необходимые в реальной жизни; решать задачи </w:t>
      </w:r>
      <w:proofErr w:type="gramStart"/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покупки; решать несложные сюжетные задачи разных типов на все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арифметические действия.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proofErr w:type="gramStart"/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остальных учащихся показали наличие ряда проблем в математической подготовке, в том числе:  низкий уровень </w:t>
      </w:r>
      <w:proofErr w:type="spellStart"/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</w:t>
      </w:r>
      <w:proofErr w:type="spellEnd"/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навыков самоконтроля, включая навыки внимательного прочтения текста задания, сопоставления выполняемых действий с условием</w:t>
      </w:r>
      <w:r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</w:t>
      </w: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задания,  предварительной оценки правильности полученного ответа и его проверки;  слабое развитие навыков проведения логических рассуждений;  недостаточное развитие у обучающихся умения решать практические задачи.</w:t>
      </w:r>
      <w:proofErr w:type="gramEnd"/>
    </w:p>
    <w:p w:rsidR="00FB4593" w:rsidRDefault="00FB4593" w:rsidP="00FB459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B4593" w:rsidRDefault="00CA3E71" w:rsidP="00FB459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B459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Рекомендации: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Провести работу над ошибками (фронтальную и индивидуальную).</w:t>
      </w:r>
    </w:p>
    <w:p w:rsidR="00CA3E71" w:rsidRPr="00572ED5" w:rsidRDefault="00CA3E71" w:rsidP="00FB4593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Совершенствование умений владения навыками письменных вычислений. Использовать свойства чисел и правила действий с числами при выполнении вычислений</w:t>
      </w:r>
      <w:proofErr w:type="gramStart"/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CA3E71" w:rsidRPr="00572ED5" w:rsidRDefault="00CA3E71" w:rsidP="00FB45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72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A3E71" w:rsidRDefault="00CA3E71" w:rsidP="00FB4593">
      <w:pPr>
        <w:spacing w:after="0" w:line="240" w:lineRule="auto"/>
      </w:pPr>
    </w:p>
    <w:p w:rsidR="00FB4593" w:rsidRPr="008002F7" w:rsidRDefault="00FB4593" w:rsidP="00FB45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Планируемые мероприятия по совершенствованию умений</w:t>
      </w:r>
    </w:p>
    <w:p w:rsidR="00FB4593" w:rsidRDefault="00FB4593" w:rsidP="00FB45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 повышению резу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льтативности работы МБОУ СОШ № 50</w:t>
      </w:r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Пензы</w:t>
      </w:r>
    </w:p>
    <w:p w:rsidR="00FB4593" w:rsidRPr="008002F7" w:rsidRDefault="00FB4593" w:rsidP="00FB45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Тщательный анализ количественных и качественных результатов ВПР каждым учителем,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выявление проблем отдельных обучающихся.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Планирование коррекционной работы с учащимися, не справившимися с ВПР.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Корректировка содержания урочных занятий, отработка программного материала,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вызвавшего наибольшие затруднения у </w:t>
      </w:r>
      <w:proofErr w:type="gramStart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Внутришкольный</w:t>
      </w:r>
      <w:proofErr w:type="spellEnd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мониторинг учебных достижений обучающихся.</w:t>
      </w:r>
    </w:p>
    <w:p w:rsidR="00CA3E71" w:rsidRPr="00FB4593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5.Своевременное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ВПР,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достижениях учащихся.</w:t>
      </w:r>
    </w:p>
    <w:sectPr w:rsidR="00CA3E71" w:rsidRPr="00FB4593" w:rsidSect="00CA3E71">
      <w:pgSz w:w="11900" w:h="16840"/>
      <w:pgMar w:top="851" w:right="843" w:bottom="851" w:left="709" w:header="720" w:footer="720" w:gutter="0"/>
      <w:cols w:space="720" w:equalWidth="0">
        <w:col w:w="103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2E7390"/>
    <w:lvl w:ilvl="0">
      <w:numFmt w:val="bullet"/>
      <w:lvlText w:val="*"/>
      <w:lvlJc w:val="left"/>
    </w:lvl>
  </w:abstractNum>
  <w:abstractNum w:abstractNumId="1">
    <w:nsid w:val="12DE123B"/>
    <w:multiLevelType w:val="singleLevel"/>
    <w:tmpl w:val="28CEE8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abstractNum w:abstractNumId="2">
    <w:nsid w:val="21C250FC"/>
    <w:multiLevelType w:val="singleLevel"/>
    <w:tmpl w:val="4F40E0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abstractNum w:abstractNumId="3">
    <w:nsid w:val="23E8260E"/>
    <w:multiLevelType w:val="singleLevel"/>
    <w:tmpl w:val="7CCAD3F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4">
    <w:nsid w:val="34C47E97"/>
    <w:multiLevelType w:val="multilevel"/>
    <w:tmpl w:val="88E8B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75FA4"/>
    <w:multiLevelType w:val="multilevel"/>
    <w:tmpl w:val="B72C8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9354E"/>
    <w:multiLevelType w:val="multilevel"/>
    <w:tmpl w:val="6E32F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86D13"/>
    <w:multiLevelType w:val="singleLevel"/>
    <w:tmpl w:val="7CCAD3F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8">
    <w:nsid w:val="75AC098F"/>
    <w:multiLevelType w:val="singleLevel"/>
    <w:tmpl w:val="BFE89F8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6">
    <w:abstractNumId w:val="1"/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8">
    <w:abstractNumId w:val="8"/>
  </w:num>
  <w:num w:numId="9">
    <w:abstractNumId w:val="8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0">
    <w:abstractNumId w:val="2"/>
  </w:num>
  <w:num w:numId="11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2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7"/>
        </w:rPr>
      </w:lvl>
    </w:lvlOverride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D0"/>
    <w:rsid w:val="00132F08"/>
    <w:rsid w:val="00317B2B"/>
    <w:rsid w:val="003F3FF0"/>
    <w:rsid w:val="005C5316"/>
    <w:rsid w:val="006B0917"/>
    <w:rsid w:val="00CA3E71"/>
    <w:rsid w:val="00CD718A"/>
    <w:rsid w:val="00E54F8D"/>
    <w:rsid w:val="00FA7BD0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2020-12-16T09:10:00Z</dcterms:created>
  <dcterms:modified xsi:type="dcterms:W3CDTF">2020-12-16T11:19:00Z</dcterms:modified>
</cp:coreProperties>
</file>