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F" w:rsidRDefault="00D1796F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0B17C0" w:rsidRDefault="000B17C0" w:rsidP="000B17C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r w:rsidR="001F5225">
        <w:rPr>
          <w:rFonts w:ascii="Times New Roman" w:hAnsi="Times New Roman" w:cs="Times New Roman"/>
          <w:b/>
          <w:color w:val="C00000"/>
          <w:sz w:val="26"/>
          <w:szCs w:val="26"/>
        </w:rPr>
        <w:t>9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5B46B6" w:rsidRDefault="005B46B6" w:rsidP="000B17C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49"/>
        <w:gridCol w:w="1220"/>
        <w:gridCol w:w="1719"/>
        <w:gridCol w:w="3684"/>
        <w:gridCol w:w="2409"/>
        <w:gridCol w:w="2835"/>
        <w:gridCol w:w="2552"/>
      </w:tblGrid>
      <w:tr w:rsidR="001F5225" w:rsidTr="00962F70">
        <w:trPr>
          <w:trHeight w:val="1249"/>
        </w:trPr>
        <w:tc>
          <w:tcPr>
            <w:tcW w:w="749" w:type="dxa"/>
          </w:tcPr>
          <w:p w:rsidR="001F5225" w:rsidRPr="000A3DF7" w:rsidRDefault="001F522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Класс</w:t>
            </w:r>
          </w:p>
        </w:tc>
        <w:tc>
          <w:tcPr>
            <w:tcW w:w="1220" w:type="dxa"/>
          </w:tcPr>
          <w:p w:rsidR="001F5225" w:rsidRPr="000A3DF7" w:rsidRDefault="001F522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</w:t>
            </w:r>
          </w:p>
        </w:tc>
        <w:tc>
          <w:tcPr>
            <w:tcW w:w="1719" w:type="dxa"/>
          </w:tcPr>
          <w:p w:rsidR="001F5225" w:rsidRPr="000A3DF7" w:rsidRDefault="001F522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Тема урока/занятия</w:t>
            </w:r>
          </w:p>
        </w:tc>
        <w:tc>
          <w:tcPr>
            <w:tcW w:w="3684" w:type="dxa"/>
          </w:tcPr>
          <w:p w:rsidR="001F5225" w:rsidRPr="000A3DF7" w:rsidRDefault="001F522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1F5225" w:rsidRPr="000A3DF7" w:rsidRDefault="001F522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Контроль</w:t>
            </w:r>
          </w:p>
        </w:tc>
        <w:tc>
          <w:tcPr>
            <w:tcW w:w="2835" w:type="dxa"/>
          </w:tcPr>
          <w:p w:rsidR="001F5225" w:rsidRPr="000A3DF7" w:rsidRDefault="001F522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 выполнения контрольных мероприятий/ примечания</w:t>
            </w:r>
          </w:p>
        </w:tc>
        <w:tc>
          <w:tcPr>
            <w:tcW w:w="2552" w:type="dxa"/>
          </w:tcPr>
          <w:p w:rsidR="001F5225" w:rsidRPr="000A3DF7" w:rsidRDefault="001F522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Обратная связь с учителем</w:t>
            </w:r>
          </w:p>
        </w:tc>
      </w:tr>
      <w:tr w:rsidR="001F5225" w:rsidTr="00962F70">
        <w:tc>
          <w:tcPr>
            <w:tcW w:w="749" w:type="dxa"/>
          </w:tcPr>
          <w:p w:rsidR="001F5225" w:rsidRDefault="001F5225" w:rsidP="00962F70">
            <w:r>
              <w:t>9 «А»</w:t>
            </w:r>
          </w:p>
        </w:tc>
        <w:tc>
          <w:tcPr>
            <w:tcW w:w="1220" w:type="dxa"/>
          </w:tcPr>
          <w:p w:rsidR="001F5225" w:rsidRDefault="001F5225" w:rsidP="001F5225">
            <w:r>
              <w:t>15</w:t>
            </w:r>
            <w:r>
              <w:t>.04.2020</w:t>
            </w:r>
          </w:p>
        </w:tc>
        <w:tc>
          <w:tcPr>
            <w:tcW w:w="1719" w:type="dxa"/>
          </w:tcPr>
          <w:p w:rsidR="001F5225" w:rsidRDefault="001F5225" w:rsidP="001F5225">
            <w:r>
              <w:t>Повторение. Площадь тр</w:t>
            </w:r>
            <w:r>
              <w:t>апеции</w:t>
            </w:r>
            <w:r>
              <w:t>.</w:t>
            </w:r>
          </w:p>
          <w:p w:rsidR="001F5225" w:rsidRDefault="001F5225" w:rsidP="001F5225">
            <w:r>
              <w:t>+</w:t>
            </w:r>
          </w:p>
          <w:p w:rsidR="001F5225" w:rsidRDefault="001F5225" w:rsidP="001F5225">
            <w:r>
              <w:t>Повторение к ОГЭ.</w:t>
            </w:r>
          </w:p>
        </w:tc>
        <w:tc>
          <w:tcPr>
            <w:tcW w:w="3684" w:type="dxa"/>
          </w:tcPr>
          <w:p w:rsidR="001F5225" w:rsidRDefault="001F5225" w:rsidP="00962F70">
            <w:r>
              <w:t xml:space="preserve">1. Прочитать в </w:t>
            </w:r>
          </w:p>
          <w:p w:rsidR="001F5225" w:rsidRDefault="001F5225" w:rsidP="00962F70">
            <w:r>
              <w:t xml:space="preserve">Учебнике </w:t>
            </w:r>
            <w:r>
              <w:t>пункт 53</w:t>
            </w:r>
          </w:p>
          <w:p w:rsidR="001F5225" w:rsidRDefault="001F5225" w:rsidP="001F5225">
            <w:r>
              <w:t xml:space="preserve">2. Просмотреть видеоролик на электронной платформе РЭШ и выполнить тренировочные задания </w:t>
            </w:r>
            <w:hyperlink r:id="rId4" w:history="1">
              <w:r>
                <w:rPr>
                  <w:rStyle w:val="a4"/>
                </w:rPr>
                <w:t>https://resh.edu.ru/subject/lesson/1491/start/</w:t>
              </w:r>
            </w:hyperlink>
          </w:p>
          <w:p w:rsidR="001F5225" w:rsidRDefault="001F5225" w:rsidP="001F5225">
            <w:r>
              <w:t xml:space="preserve">3. Решить 5 вариант ОГЭ </w:t>
            </w:r>
          </w:p>
          <w:p w:rsidR="001F5225" w:rsidRDefault="001F5225" w:rsidP="00962F70">
            <w:hyperlink r:id="rId5" w:history="1">
              <w:r>
                <w:rPr>
                  <w:rStyle w:val="a4"/>
                </w:rPr>
                <w:t>https://math-oge.sdamgia.ru/</w:t>
              </w:r>
            </w:hyperlink>
          </w:p>
        </w:tc>
        <w:tc>
          <w:tcPr>
            <w:tcW w:w="2409" w:type="dxa"/>
          </w:tcPr>
          <w:p w:rsidR="001F5225" w:rsidRDefault="001F5225" w:rsidP="001F5225">
            <w:r>
              <w:t xml:space="preserve">Решить </w:t>
            </w:r>
            <w:r>
              <w:t>6</w:t>
            </w:r>
            <w:r>
              <w:t xml:space="preserve"> вариант ОГЭ </w:t>
            </w:r>
          </w:p>
          <w:p w:rsidR="001F5225" w:rsidRDefault="001F5225" w:rsidP="001F5225">
            <w:hyperlink r:id="rId6" w:history="1">
              <w:r>
                <w:rPr>
                  <w:rStyle w:val="a4"/>
                </w:rPr>
                <w:t>https://math-oge.sdamgia.ru/</w:t>
              </w:r>
            </w:hyperlink>
          </w:p>
        </w:tc>
        <w:tc>
          <w:tcPr>
            <w:tcW w:w="2835" w:type="dxa"/>
          </w:tcPr>
          <w:p w:rsidR="001F5225" w:rsidRDefault="004250F5" w:rsidP="00962F70">
            <w:r>
              <w:t>До 16</w:t>
            </w:r>
            <w:bookmarkStart w:id="0" w:name="_GoBack"/>
            <w:bookmarkEnd w:id="0"/>
            <w:r w:rsidR="001F5225">
              <w:t>.04.2020</w:t>
            </w:r>
          </w:p>
          <w:p w:rsidR="001F5225" w:rsidRDefault="001F5225" w:rsidP="00962F70">
            <w:r>
              <w:t>1. В начале работы написать ФИ, класс, дата.</w:t>
            </w:r>
          </w:p>
          <w:p w:rsidR="001F5225" w:rsidRDefault="001F5225" w:rsidP="00962F70">
            <w:r>
              <w:t>2.Работу написать от руки.</w:t>
            </w:r>
          </w:p>
          <w:p w:rsidR="001F5225" w:rsidRPr="000A3DF7" w:rsidRDefault="001F5225" w:rsidP="00962F70">
            <w:r>
              <w:t xml:space="preserve">3.Выслать готовую работу в формате фото/скриншота на электронную почту учителя </w:t>
            </w:r>
            <w:hyperlink r:id="rId7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F5225" w:rsidRPr="000A3DF7" w:rsidRDefault="001F5225" w:rsidP="00962F70"/>
          <w:p w:rsidR="001F5225" w:rsidRDefault="001F5225" w:rsidP="00962F70">
            <w:r>
              <w:t>(Имя файла: Фамилия ученика, класс, тема)</w:t>
            </w:r>
          </w:p>
          <w:p w:rsidR="001F5225" w:rsidRDefault="001F5225" w:rsidP="00962F70"/>
          <w:p w:rsidR="001F5225" w:rsidRDefault="001F5225" w:rsidP="00962F70">
            <w:r>
              <w:t>Онлайн тест на Решу ОГЭ. Результаты теста прислать в формате скриншота на почту учителя.</w:t>
            </w:r>
          </w:p>
          <w:p w:rsidR="001F5225" w:rsidRDefault="001F5225" w:rsidP="00962F70"/>
        </w:tc>
        <w:tc>
          <w:tcPr>
            <w:tcW w:w="2552" w:type="dxa"/>
          </w:tcPr>
          <w:p w:rsidR="001F5225" w:rsidRDefault="001F5225" w:rsidP="00962F70">
            <w:r>
              <w:t xml:space="preserve">Вопросы и ответы обсуждаются с помощью электронной почты </w:t>
            </w:r>
            <w:hyperlink r:id="rId8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8:00 до 13:00</w:t>
            </w:r>
          </w:p>
        </w:tc>
      </w:tr>
    </w:tbl>
    <w:p w:rsidR="002902E3" w:rsidRDefault="002902E3" w:rsidP="005B46B6">
      <w:pPr>
        <w:spacing w:after="0" w:line="240" w:lineRule="auto"/>
      </w:pPr>
    </w:p>
    <w:sectPr w:rsidR="002902E3" w:rsidSect="001E1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5"/>
    <w:rsid w:val="000B17C0"/>
    <w:rsid w:val="001141E0"/>
    <w:rsid w:val="0015777B"/>
    <w:rsid w:val="001C3F3C"/>
    <w:rsid w:val="001E1D45"/>
    <w:rsid w:val="001F5225"/>
    <w:rsid w:val="00270BAC"/>
    <w:rsid w:val="002902E3"/>
    <w:rsid w:val="002B328A"/>
    <w:rsid w:val="00394F5F"/>
    <w:rsid w:val="003E0A86"/>
    <w:rsid w:val="004250F5"/>
    <w:rsid w:val="00471BCA"/>
    <w:rsid w:val="005B46B6"/>
    <w:rsid w:val="0062127E"/>
    <w:rsid w:val="00713FC1"/>
    <w:rsid w:val="00780F55"/>
    <w:rsid w:val="008E16C4"/>
    <w:rsid w:val="00973806"/>
    <w:rsid w:val="009E7BCF"/>
    <w:rsid w:val="00BE02ED"/>
    <w:rsid w:val="00D1796F"/>
    <w:rsid w:val="00E07BA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622"/>
  <w15:chartTrackingRefBased/>
  <w15:docId w15:val="{8DDA8D60-8D0A-4ECE-B79F-95F7DEF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D45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E1D45"/>
    <w:rPr>
      <w:color w:val="808080"/>
    </w:rPr>
  </w:style>
  <w:style w:type="paragraph" w:styleId="a6">
    <w:name w:val="List Paragraph"/>
    <w:basedOn w:val="a"/>
    <w:uiPriority w:val="34"/>
    <w:qFormat/>
    <w:rsid w:val="000B17C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F5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ta_yaganin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uta_yagan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h-oge.sdamgia.ru/" TargetMode="External"/><Relationship Id="rId5" Type="http://schemas.openxmlformats.org/officeDocument/2006/relationships/hyperlink" Target="https://math-oge.sdamgi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1491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2020-04-10T17:47:00Z</dcterms:created>
  <dcterms:modified xsi:type="dcterms:W3CDTF">2020-04-10T17:47:00Z</dcterms:modified>
</cp:coreProperties>
</file>