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Pr="00147AD0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D1796F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</w:t>
      </w:r>
      <w:r w:rsidR="00713FC1">
        <w:rPr>
          <w:rFonts w:ascii="Times New Roman" w:hAnsi="Times New Roman" w:cs="Times New Roman"/>
          <w:b/>
          <w:color w:val="C00000"/>
          <w:sz w:val="26"/>
          <w:szCs w:val="26"/>
        </w:rPr>
        <w:t>технологий 8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D1796F" w:rsidRPr="00147AD0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713FC1" w:rsidTr="00962F70">
        <w:trPr>
          <w:trHeight w:val="1249"/>
        </w:trPr>
        <w:tc>
          <w:tcPr>
            <w:tcW w:w="851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678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713FC1" w:rsidTr="00962F70">
        <w:trPr>
          <w:trHeight w:val="1478"/>
        </w:trPr>
        <w:tc>
          <w:tcPr>
            <w:tcW w:w="851" w:type="dxa"/>
            <w:vMerge w:val="restart"/>
          </w:tcPr>
          <w:p w:rsidR="00713FC1" w:rsidRDefault="00713FC1" w:rsidP="00962F70">
            <w:r>
              <w:t>8 «А»</w:t>
            </w:r>
          </w:p>
        </w:tc>
        <w:tc>
          <w:tcPr>
            <w:tcW w:w="1276" w:type="dxa"/>
          </w:tcPr>
          <w:p w:rsidR="00713FC1" w:rsidRDefault="00202025" w:rsidP="00962F70">
            <w:r>
              <w:t>28</w:t>
            </w:r>
            <w:r w:rsidR="00713FC1">
              <w:t>.04.2020</w:t>
            </w:r>
          </w:p>
        </w:tc>
        <w:tc>
          <w:tcPr>
            <w:tcW w:w="1843" w:type="dxa"/>
          </w:tcPr>
          <w:p w:rsidR="00713FC1" w:rsidRDefault="00202025" w:rsidP="00962F70">
            <w:r>
              <w:t>Приближенные значения действительных чисел.</w:t>
            </w:r>
          </w:p>
        </w:tc>
        <w:tc>
          <w:tcPr>
            <w:tcW w:w="4678" w:type="dxa"/>
          </w:tcPr>
          <w:p w:rsidR="00713FC1" w:rsidRDefault="00713FC1" w:rsidP="00962F70">
            <w:r>
              <w:t xml:space="preserve">1. </w:t>
            </w:r>
            <w:r w:rsidR="00202025">
              <w:t>Прочитать в Учебнике параграф 35</w:t>
            </w:r>
          </w:p>
          <w:p w:rsidR="00713FC1" w:rsidRDefault="00713FC1" w:rsidP="00962F70">
            <w:r>
              <w:t xml:space="preserve">2. Просмотреть </w:t>
            </w:r>
            <w:r w:rsidR="00781C5F">
              <w:t>видеоролик</w:t>
            </w:r>
          </w:p>
          <w:p w:rsidR="00202025" w:rsidRDefault="00202025" w:rsidP="00C473F3">
            <w:hyperlink r:id="rId4" w:history="1">
              <w:r>
                <w:rPr>
                  <w:rStyle w:val="a4"/>
                </w:rPr>
                <w:t>https://www.youtube.com/watch?v=j_-ynZHCrlE</w:t>
              </w:r>
            </w:hyperlink>
          </w:p>
          <w:p w:rsidR="00713FC1" w:rsidRDefault="00713FC1" w:rsidP="00202025">
            <w:r>
              <w:t xml:space="preserve">3. Выполнить задания учебника </w:t>
            </w:r>
            <w:r w:rsidR="00C473F3">
              <w:t>3</w:t>
            </w:r>
            <w:r w:rsidR="00202025">
              <w:t>5</w:t>
            </w:r>
            <w:r w:rsidR="00C473F3">
              <w:t>.9 (</w:t>
            </w:r>
            <w:proofErr w:type="spellStart"/>
            <w:r w:rsidR="00C473F3">
              <w:t>а,б</w:t>
            </w:r>
            <w:proofErr w:type="spellEnd"/>
            <w:r w:rsidR="00C473F3">
              <w:t>), 3</w:t>
            </w:r>
            <w:r w:rsidR="00202025">
              <w:t>5.10</w:t>
            </w:r>
            <w:r w:rsidR="00C473F3">
              <w:t xml:space="preserve"> (</w:t>
            </w:r>
            <w:proofErr w:type="spellStart"/>
            <w:r w:rsidR="00C473F3">
              <w:t>а,б</w:t>
            </w:r>
            <w:proofErr w:type="spellEnd"/>
            <w:r w:rsidR="00C473F3">
              <w:t>)</w:t>
            </w:r>
          </w:p>
        </w:tc>
        <w:tc>
          <w:tcPr>
            <w:tcW w:w="2409" w:type="dxa"/>
          </w:tcPr>
          <w:p w:rsidR="00C473F3" w:rsidRDefault="00713FC1" w:rsidP="00962F70">
            <w:r>
              <w:t xml:space="preserve">Выполнение заданий № </w:t>
            </w:r>
            <w:r w:rsidR="00C473F3">
              <w:t>3</w:t>
            </w:r>
            <w:r w:rsidR="00202025">
              <w:t>5</w:t>
            </w:r>
            <w:r w:rsidR="00C473F3">
              <w:t>.9 (</w:t>
            </w:r>
            <w:proofErr w:type="spellStart"/>
            <w:proofErr w:type="gramStart"/>
            <w:r w:rsidR="00C473F3">
              <w:t>в,г</w:t>
            </w:r>
            <w:proofErr w:type="spellEnd"/>
            <w:proofErr w:type="gramEnd"/>
            <w:r w:rsidR="00C473F3">
              <w:t>), 3</w:t>
            </w:r>
            <w:r w:rsidR="00202025">
              <w:t>5</w:t>
            </w:r>
            <w:r w:rsidR="00C473F3">
              <w:t>.1</w:t>
            </w:r>
            <w:r w:rsidR="00202025">
              <w:t>0</w:t>
            </w:r>
            <w:r w:rsidR="00C473F3">
              <w:t xml:space="preserve"> (</w:t>
            </w:r>
            <w:proofErr w:type="spellStart"/>
            <w:r w:rsidR="00C473F3">
              <w:t>в,г</w:t>
            </w:r>
            <w:proofErr w:type="spellEnd"/>
            <w:r w:rsidR="00C473F3">
              <w:t>)</w:t>
            </w:r>
          </w:p>
          <w:p w:rsidR="00713FC1" w:rsidRDefault="00713FC1" w:rsidP="00962F70">
            <w:r>
              <w:t>Для желающих подготовиться к ВПР</w:t>
            </w:r>
          </w:p>
          <w:p w:rsidR="00713FC1" w:rsidRDefault="00202025" w:rsidP="00962F70">
            <w:hyperlink r:id="rId5" w:history="1">
              <w:r w:rsidR="00713FC1"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694" w:type="dxa"/>
            <w:vMerge w:val="restart"/>
          </w:tcPr>
          <w:p w:rsidR="00713FC1" w:rsidRDefault="00202025" w:rsidP="00962F70">
            <w:r>
              <w:t>До 30</w:t>
            </w:r>
            <w:r w:rsidR="00713FC1">
              <w:t>.04.2020</w:t>
            </w:r>
          </w:p>
          <w:p w:rsidR="00713FC1" w:rsidRDefault="00713FC1" w:rsidP="00962F70">
            <w:r>
              <w:t>1. В начале работы написать ФИ, класс, дата.</w:t>
            </w:r>
          </w:p>
          <w:p w:rsidR="00713FC1" w:rsidRDefault="00713FC1" w:rsidP="00962F70">
            <w:r>
              <w:t>2.Работу написать от руки.</w:t>
            </w:r>
          </w:p>
          <w:p w:rsidR="00713FC1" w:rsidRPr="000A3DF7" w:rsidRDefault="00713FC1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13FC1" w:rsidRPr="000A3DF7" w:rsidRDefault="00713FC1" w:rsidP="00962F70"/>
          <w:p w:rsidR="00713FC1" w:rsidRDefault="00713FC1" w:rsidP="00962F70">
            <w:r>
              <w:t>(Имя файла: Фамилия ученика, класс, тема)</w:t>
            </w:r>
          </w:p>
        </w:tc>
        <w:tc>
          <w:tcPr>
            <w:tcW w:w="2551" w:type="dxa"/>
            <w:vMerge w:val="restart"/>
          </w:tcPr>
          <w:p w:rsidR="00713FC1" w:rsidRDefault="00713FC1" w:rsidP="00962F70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713FC1" w:rsidTr="00962F70">
        <w:trPr>
          <w:trHeight w:val="1477"/>
        </w:trPr>
        <w:tc>
          <w:tcPr>
            <w:tcW w:w="851" w:type="dxa"/>
            <w:vMerge/>
          </w:tcPr>
          <w:p w:rsidR="00713FC1" w:rsidRDefault="00713FC1" w:rsidP="00962F70"/>
        </w:tc>
        <w:tc>
          <w:tcPr>
            <w:tcW w:w="1276" w:type="dxa"/>
          </w:tcPr>
          <w:p w:rsidR="00713FC1" w:rsidRDefault="00781C5F" w:rsidP="00202025">
            <w:r>
              <w:t>2</w:t>
            </w:r>
            <w:r w:rsidR="00202025">
              <w:t>9</w:t>
            </w:r>
            <w:r w:rsidR="00713FC1">
              <w:t>.04.2020</w:t>
            </w:r>
          </w:p>
        </w:tc>
        <w:tc>
          <w:tcPr>
            <w:tcW w:w="1843" w:type="dxa"/>
          </w:tcPr>
          <w:p w:rsidR="00713FC1" w:rsidRDefault="00202025" w:rsidP="00202025">
            <w:r>
              <w:t>Стандартный вид положительного числа.</w:t>
            </w:r>
          </w:p>
        </w:tc>
        <w:tc>
          <w:tcPr>
            <w:tcW w:w="4678" w:type="dxa"/>
          </w:tcPr>
          <w:p w:rsidR="00713FC1" w:rsidRDefault="00713FC1" w:rsidP="00962F70">
            <w:r>
              <w:t xml:space="preserve">1. </w:t>
            </w:r>
            <w:r w:rsidR="00202025">
              <w:t>Прочитать в Учебнике параграф 36</w:t>
            </w:r>
          </w:p>
          <w:p w:rsidR="00713FC1" w:rsidRDefault="00713FC1" w:rsidP="00962F70">
            <w:r>
              <w:t xml:space="preserve">2. Просмотреть видеоролик </w:t>
            </w:r>
          </w:p>
          <w:p w:rsidR="00202025" w:rsidRDefault="00202025" w:rsidP="00C473F3">
            <w:hyperlink r:id="rId8" w:history="1">
              <w:r>
                <w:rPr>
                  <w:rStyle w:val="a4"/>
                </w:rPr>
                <w:t>https://www.youtube.com/watch?v=MPLPyI41j_c</w:t>
              </w:r>
            </w:hyperlink>
          </w:p>
          <w:p w:rsidR="00713FC1" w:rsidRDefault="00713FC1" w:rsidP="00202025">
            <w:r>
              <w:t xml:space="preserve">3. Выполнить задания учебника </w:t>
            </w:r>
            <w:r w:rsidR="00202025">
              <w:t>36.9</w:t>
            </w:r>
            <w:r w:rsidR="00C473F3">
              <w:t xml:space="preserve"> (</w:t>
            </w:r>
            <w:proofErr w:type="spellStart"/>
            <w:r w:rsidR="00C473F3">
              <w:t>а,б</w:t>
            </w:r>
            <w:proofErr w:type="spellEnd"/>
            <w:r w:rsidR="00C473F3">
              <w:t xml:space="preserve">), </w:t>
            </w:r>
            <w:r w:rsidR="00202025">
              <w:t>36.10</w:t>
            </w:r>
            <w:r w:rsidR="00C473F3">
              <w:t xml:space="preserve"> (</w:t>
            </w:r>
            <w:proofErr w:type="spellStart"/>
            <w:r w:rsidR="00C473F3">
              <w:t>а,б</w:t>
            </w:r>
            <w:proofErr w:type="spellEnd"/>
            <w:r w:rsidR="00C473F3">
              <w:t>)</w:t>
            </w:r>
          </w:p>
        </w:tc>
        <w:tc>
          <w:tcPr>
            <w:tcW w:w="2409" w:type="dxa"/>
          </w:tcPr>
          <w:p w:rsidR="00713FC1" w:rsidRDefault="00713FC1" w:rsidP="00962F70">
            <w:r>
              <w:t xml:space="preserve">Выполнение заданий № </w:t>
            </w:r>
            <w:r w:rsidR="00202025">
              <w:t>36.9 (</w:t>
            </w:r>
            <w:proofErr w:type="spellStart"/>
            <w:r w:rsidR="00202025">
              <w:t>в,г</w:t>
            </w:r>
            <w:proofErr w:type="spellEnd"/>
            <w:r w:rsidR="00202025">
              <w:t>), 36.10</w:t>
            </w:r>
            <w:bookmarkStart w:id="0" w:name="_GoBack"/>
            <w:bookmarkEnd w:id="0"/>
            <w:r w:rsidR="00C473F3">
              <w:t xml:space="preserve"> </w:t>
            </w:r>
            <w:r>
              <w:t>(</w:t>
            </w:r>
            <w:proofErr w:type="spellStart"/>
            <w:r>
              <w:t>в,г</w:t>
            </w:r>
            <w:proofErr w:type="spellEnd"/>
            <w:r>
              <w:t>),</w:t>
            </w:r>
          </w:p>
          <w:p w:rsidR="00713FC1" w:rsidRDefault="00713FC1" w:rsidP="00962F70">
            <w:r>
              <w:t>Для желающих подготовиться к ВПР</w:t>
            </w:r>
          </w:p>
          <w:p w:rsidR="00713FC1" w:rsidRDefault="00202025" w:rsidP="00962F70">
            <w:hyperlink r:id="rId9" w:history="1">
              <w:r w:rsidR="00713FC1"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694" w:type="dxa"/>
            <w:vMerge/>
          </w:tcPr>
          <w:p w:rsidR="00713FC1" w:rsidRDefault="00713FC1" w:rsidP="00962F70"/>
        </w:tc>
        <w:tc>
          <w:tcPr>
            <w:tcW w:w="2551" w:type="dxa"/>
            <w:vMerge/>
          </w:tcPr>
          <w:p w:rsidR="00713FC1" w:rsidRDefault="00713FC1" w:rsidP="00962F70"/>
        </w:tc>
      </w:tr>
    </w:tbl>
    <w:p w:rsidR="001E1D45" w:rsidRDefault="001E1D45"/>
    <w:sectPr w:rsidR="001E1D45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1E1D45"/>
    <w:rsid w:val="00202025"/>
    <w:rsid w:val="00270BAC"/>
    <w:rsid w:val="002B328A"/>
    <w:rsid w:val="003E0A86"/>
    <w:rsid w:val="00471BCA"/>
    <w:rsid w:val="00713FC1"/>
    <w:rsid w:val="00781C5F"/>
    <w:rsid w:val="00973806"/>
    <w:rsid w:val="009E7BCF"/>
    <w:rsid w:val="00C473F3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C747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LPyI41j_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h8-vpr.sdamgi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_-ynZHCrlE" TargetMode="External"/><Relationship Id="rId9" Type="http://schemas.openxmlformats.org/officeDocument/2006/relationships/hyperlink" Target="https://math8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2020-04-26T19:45:00Z</dcterms:created>
  <dcterms:modified xsi:type="dcterms:W3CDTF">2020-04-26T19:45:00Z</dcterms:modified>
</cp:coreProperties>
</file>