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DC30E5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математике 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5"/>
        <w:gridCol w:w="3812"/>
        <w:gridCol w:w="2969"/>
        <w:gridCol w:w="2263"/>
        <w:gridCol w:w="2444"/>
      </w:tblGrid>
      <w:tr w:rsidR="00147AD0" w:rsidTr="00DC30E5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805442" w:rsidTr="00DC30E5">
        <w:trPr>
          <w:trHeight w:val="1185"/>
        </w:trPr>
        <w:tc>
          <w:tcPr>
            <w:tcW w:w="766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805442" w:rsidRPr="00805442" w:rsidRDefault="000E7A2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0E7A23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3812" w:type="dxa"/>
          </w:tcPr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Видео-урок в Скайпе с презентацией и интерактивной доской.</w:t>
            </w:r>
          </w:p>
          <w:p w:rsidR="000E7A23" w:rsidRDefault="00805442" w:rsidP="000E7A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E7A23">
              <w:rPr>
                <w:rFonts w:ascii="Times New Roman" w:hAnsi="Times New Roman"/>
              </w:rPr>
              <w:t xml:space="preserve">На с.122 </w:t>
            </w:r>
            <w:r w:rsidR="00DC30E5">
              <w:rPr>
                <w:rFonts w:ascii="Times New Roman" w:hAnsi="Times New Roman"/>
              </w:rPr>
              <w:t xml:space="preserve"> в учебнике познакомиться с алгоритмом </w:t>
            </w:r>
            <w:r w:rsidR="000E7A23">
              <w:rPr>
                <w:rFonts w:ascii="Times New Roman" w:hAnsi="Times New Roman"/>
              </w:rPr>
              <w:t>умножения на двузначное число</w:t>
            </w:r>
          </w:p>
          <w:p w:rsidR="00805442" w:rsidRDefault="00DC30E5" w:rsidP="000E7A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442">
              <w:rPr>
                <w:rFonts w:ascii="Times New Roman" w:hAnsi="Times New Roman"/>
              </w:rPr>
              <w:t>. В</w:t>
            </w:r>
            <w:r>
              <w:rPr>
                <w:rFonts w:ascii="Times New Roman" w:hAnsi="Times New Roman"/>
              </w:rPr>
              <w:t xml:space="preserve">ыполнить задания </w:t>
            </w:r>
            <w:r w:rsidR="000E7A23">
              <w:rPr>
                <w:rFonts w:ascii="Times New Roman" w:hAnsi="Times New Roman"/>
              </w:rPr>
              <w:t>из учебника с.122-123</w:t>
            </w:r>
          </w:p>
        </w:tc>
        <w:tc>
          <w:tcPr>
            <w:tcW w:w="2969" w:type="dxa"/>
            <w:vMerge w:val="restart"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Выполнить самостоятельную работу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  <w:r w:rsidRPr="00805442">
              <w:rPr>
                <w:rFonts w:ascii="Times New Roman" w:hAnsi="Times New Roman"/>
              </w:rPr>
              <w:t xml:space="preserve">Образовательная платформа </w:t>
            </w:r>
            <w:proofErr w:type="spellStart"/>
            <w:r w:rsidRPr="00805442">
              <w:rPr>
                <w:rFonts w:ascii="Times New Roman" w:hAnsi="Times New Roman"/>
                <w:color w:val="0070C0"/>
              </w:rPr>
              <w:t>Яндекс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.У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чебник</w:t>
            </w:r>
            <w:proofErr w:type="spellEnd"/>
          </w:p>
          <w:p w:rsidR="00805442" w:rsidRDefault="00805442" w:rsidP="00147AD0">
            <w:pPr>
              <w:jc w:val="center"/>
              <w:rPr>
                <w:rFonts w:ascii="Times New Roman" w:hAnsi="Times New Roman"/>
                <w:color w:val="0070C0"/>
              </w:rPr>
            </w:pP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от учителя</w:t>
            </w:r>
          </w:p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платформа</w:t>
            </w:r>
          </w:p>
          <w:p w:rsidR="00805442" w:rsidRPr="00805442" w:rsidRDefault="00805442" w:rsidP="00805442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  <w:color w:val="0070C0"/>
              </w:rPr>
              <w:t>УЧИ</w:t>
            </w:r>
            <w:proofErr w:type="gramStart"/>
            <w:r w:rsidRPr="00805442">
              <w:rPr>
                <w:rFonts w:ascii="Times New Roman" w:hAnsi="Times New Roman"/>
                <w:color w:val="0070C0"/>
              </w:rPr>
              <w:t>.Р</w:t>
            </w:r>
            <w:proofErr w:type="gramEnd"/>
            <w:r w:rsidRPr="00805442">
              <w:rPr>
                <w:rFonts w:ascii="Times New Roman" w:hAnsi="Times New Roman"/>
                <w:color w:val="0070C0"/>
              </w:rPr>
              <w:t>У</w:t>
            </w:r>
          </w:p>
        </w:tc>
        <w:tc>
          <w:tcPr>
            <w:tcW w:w="2263" w:type="dxa"/>
            <w:vMerge w:val="restart"/>
          </w:tcPr>
          <w:p w:rsidR="00805442" w:rsidRPr="00EC77B6" w:rsidRDefault="000E7A2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  <w:bookmarkStart w:id="0" w:name="_GoBack"/>
            <w:bookmarkEnd w:id="0"/>
            <w:r w:rsidR="00805442" w:rsidRPr="00EC77B6">
              <w:rPr>
                <w:rFonts w:ascii="Times New Roman" w:hAnsi="Times New Roman"/>
              </w:rPr>
              <w:t>.04.20</w:t>
            </w:r>
          </w:p>
        </w:tc>
        <w:tc>
          <w:tcPr>
            <w:tcW w:w="2444" w:type="dxa"/>
            <w:vMerge w:val="restart"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r>
              <w:rPr>
                <w:rFonts w:ascii="Times New Roman" w:hAnsi="Times New Roman"/>
                <w:sz w:val="20"/>
                <w:szCs w:val="20"/>
              </w:rPr>
              <w:t>мессенджеры и</w:t>
            </w:r>
            <w:r w:rsidR="00EC77B6"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05442" w:rsidRPr="00805442" w:rsidRDefault="0080544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442" w:rsidTr="00DC30E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0E7A2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0E7A23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3812" w:type="dxa"/>
          </w:tcPr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1.Видео-урок в Скайпе с интерактивной доской.</w:t>
            </w:r>
          </w:p>
          <w:p w:rsidR="00805442" w:rsidRDefault="00DC30E5" w:rsidP="00DC3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C30E5">
              <w:rPr>
                <w:rFonts w:ascii="Times New Roman" w:hAnsi="Times New Roman"/>
              </w:rPr>
              <w:t>. Выполни</w:t>
            </w:r>
            <w:r w:rsidR="000E7A23">
              <w:rPr>
                <w:rFonts w:ascii="Times New Roman" w:hAnsi="Times New Roman"/>
              </w:rPr>
              <w:t>ть задания из учебника с.124</w:t>
            </w:r>
          </w:p>
          <w:p w:rsidR="00DC30E5" w:rsidRDefault="00DC30E5" w:rsidP="00DC3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Выполнить тренировочные задания на платформе 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42" w:rsidTr="00DC30E5">
        <w:tc>
          <w:tcPr>
            <w:tcW w:w="766" w:type="dxa"/>
            <w:vMerge/>
          </w:tcPr>
          <w:p w:rsidR="00805442" w:rsidRP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805442" w:rsidRPr="00805442" w:rsidRDefault="000E7A23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05442" w:rsidRPr="00805442">
              <w:rPr>
                <w:rFonts w:ascii="Times New Roman" w:hAnsi="Times New Roman"/>
              </w:rPr>
              <w:t>.04.20</w:t>
            </w:r>
          </w:p>
        </w:tc>
        <w:tc>
          <w:tcPr>
            <w:tcW w:w="2405" w:type="dxa"/>
          </w:tcPr>
          <w:p w:rsidR="00805442" w:rsidRPr="00805442" w:rsidRDefault="000E7A23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 двузначное число</w:t>
            </w:r>
          </w:p>
        </w:tc>
        <w:tc>
          <w:tcPr>
            <w:tcW w:w="3812" w:type="dxa"/>
          </w:tcPr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1.Видео-урок в Скайпе с интерактивной доской.</w:t>
            </w:r>
          </w:p>
          <w:p w:rsidR="00DC30E5" w:rsidRPr="00DC30E5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2. Вып</w:t>
            </w:r>
            <w:r w:rsidR="000E7A23">
              <w:rPr>
                <w:rFonts w:ascii="Times New Roman" w:hAnsi="Times New Roman"/>
              </w:rPr>
              <w:t>олнить задания из учебника с.125</w:t>
            </w:r>
          </w:p>
          <w:p w:rsidR="00805442" w:rsidRDefault="00DC30E5" w:rsidP="00DC30E5">
            <w:pPr>
              <w:jc w:val="both"/>
              <w:rPr>
                <w:rFonts w:ascii="Times New Roman" w:hAnsi="Times New Roman"/>
              </w:rPr>
            </w:pPr>
            <w:r w:rsidRPr="00DC30E5">
              <w:rPr>
                <w:rFonts w:ascii="Times New Roman" w:hAnsi="Times New Roman"/>
              </w:rPr>
              <w:t>3. Выполнить тренировочные задания на платформе УЧИ</w:t>
            </w:r>
            <w:proofErr w:type="gramStart"/>
            <w:r w:rsidRPr="00DC30E5">
              <w:rPr>
                <w:rFonts w:ascii="Times New Roman" w:hAnsi="Times New Roman"/>
              </w:rPr>
              <w:t>.Р</w:t>
            </w:r>
            <w:proofErr w:type="gramEnd"/>
            <w:r w:rsidRPr="00DC30E5">
              <w:rPr>
                <w:rFonts w:ascii="Times New Roman" w:hAnsi="Times New Roman"/>
              </w:rPr>
              <w:t>У</w:t>
            </w:r>
          </w:p>
        </w:tc>
        <w:tc>
          <w:tcPr>
            <w:tcW w:w="2969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</w:tcPr>
          <w:p w:rsidR="00805442" w:rsidRPr="00147AD0" w:rsidRDefault="00805442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4" w:type="dxa"/>
            <w:vMerge/>
          </w:tcPr>
          <w:p w:rsidR="00805442" w:rsidRDefault="00805442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070"/>
    <w:multiLevelType w:val="hybridMultilevel"/>
    <w:tmpl w:val="4C9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E7A23"/>
    <w:rsid w:val="00147AD0"/>
    <w:rsid w:val="00805442"/>
    <w:rsid w:val="00985718"/>
    <w:rsid w:val="00DC30E5"/>
    <w:rsid w:val="00E54731"/>
    <w:rsid w:val="00EC77B6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aki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4</cp:revision>
  <dcterms:created xsi:type="dcterms:W3CDTF">2020-04-09T12:47:00Z</dcterms:created>
  <dcterms:modified xsi:type="dcterms:W3CDTF">2020-04-26T14:22:00Z</dcterms:modified>
</cp:coreProperties>
</file>