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BF" w:rsidRPr="009D2BBF" w:rsidRDefault="009D2BBF" w:rsidP="009D2BBF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9D2BBF">
        <w:rPr>
          <w:rFonts w:ascii="Times New Roman" w:eastAsia="Calibri" w:hAnsi="Times New Roman" w:cs="Times New Roman"/>
        </w:rPr>
        <w:t xml:space="preserve">Технологическая карта по временной реализации  образовательной программы с применением электронного обучения и дистанционных технологий по </w:t>
      </w:r>
      <w:r>
        <w:rPr>
          <w:rFonts w:ascii="Times New Roman" w:eastAsia="Calibri" w:hAnsi="Times New Roman" w:cs="Times New Roman"/>
        </w:rPr>
        <w:t>физической культуре</w:t>
      </w:r>
      <w:r w:rsidR="00250A9A">
        <w:rPr>
          <w:rFonts w:ascii="Times New Roman" w:eastAsia="Calibri" w:hAnsi="Times New Roman" w:cs="Times New Roman"/>
        </w:rPr>
        <w:t xml:space="preserve">  в 1 «б» классе (с 12</w:t>
      </w:r>
      <w:r w:rsidR="00107C0B">
        <w:rPr>
          <w:rFonts w:ascii="Times New Roman" w:eastAsia="Calibri" w:hAnsi="Times New Roman" w:cs="Times New Roman"/>
        </w:rPr>
        <w:t>.0</w:t>
      </w:r>
      <w:r w:rsidR="00250A9A">
        <w:rPr>
          <w:rFonts w:ascii="Times New Roman" w:eastAsia="Calibri" w:hAnsi="Times New Roman" w:cs="Times New Roman"/>
        </w:rPr>
        <w:t>5</w:t>
      </w:r>
      <w:r w:rsidR="00107C0B">
        <w:rPr>
          <w:rFonts w:ascii="Times New Roman" w:eastAsia="Calibri" w:hAnsi="Times New Roman" w:cs="Times New Roman"/>
        </w:rPr>
        <w:t xml:space="preserve">.2020 по </w:t>
      </w:r>
      <w:r w:rsidR="00250A9A">
        <w:rPr>
          <w:rFonts w:ascii="Times New Roman" w:eastAsia="Calibri" w:hAnsi="Times New Roman" w:cs="Times New Roman"/>
        </w:rPr>
        <w:t>15</w:t>
      </w:r>
      <w:r w:rsidRPr="009D2BBF">
        <w:rPr>
          <w:rFonts w:ascii="Times New Roman" w:eastAsia="Calibri" w:hAnsi="Times New Roman" w:cs="Times New Roman"/>
        </w:rPr>
        <w:t>.0</w:t>
      </w:r>
      <w:r w:rsidR="00250A9A">
        <w:rPr>
          <w:rFonts w:ascii="Times New Roman" w:eastAsia="Calibri" w:hAnsi="Times New Roman" w:cs="Times New Roman"/>
        </w:rPr>
        <w:t>5</w:t>
      </w:r>
      <w:r w:rsidRPr="009D2BBF">
        <w:rPr>
          <w:rFonts w:ascii="Times New Roman" w:eastAsia="Calibri" w:hAnsi="Times New Roman" w:cs="Times New Roman"/>
        </w:rPr>
        <w:t>.2020)</w:t>
      </w:r>
    </w:p>
    <w:p w:rsidR="009D2BBF" w:rsidRPr="009D2BBF" w:rsidRDefault="009D2BBF" w:rsidP="009D2BBF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16131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9"/>
        <w:gridCol w:w="2410"/>
        <w:gridCol w:w="3827"/>
        <w:gridCol w:w="2665"/>
        <w:gridCol w:w="2580"/>
        <w:gridCol w:w="2664"/>
      </w:tblGrid>
      <w:tr w:rsidR="009D2BBF" w:rsidRPr="009D2BBF" w:rsidTr="00E67053">
        <w:trPr>
          <w:trHeight w:val="973"/>
        </w:trPr>
        <w:tc>
          <w:tcPr>
            <w:tcW w:w="766" w:type="dxa"/>
            <w:vAlign w:val="center"/>
          </w:tcPr>
          <w:p w:rsidR="009D2BBF" w:rsidRPr="009D2BBF" w:rsidRDefault="009D2BBF" w:rsidP="009D2B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2B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9" w:type="dxa"/>
            <w:vAlign w:val="center"/>
          </w:tcPr>
          <w:p w:rsidR="009D2BBF" w:rsidRPr="00E67053" w:rsidRDefault="009D2BBF" w:rsidP="009D2B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7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  <w:vAlign w:val="center"/>
          </w:tcPr>
          <w:p w:rsidR="009D2BBF" w:rsidRPr="00E67053" w:rsidRDefault="009D2BBF" w:rsidP="009D2B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7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827" w:type="dxa"/>
            <w:vAlign w:val="center"/>
          </w:tcPr>
          <w:p w:rsidR="009D2BBF" w:rsidRPr="00E67053" w:rsidRDefault="009D2BBF" w:rsidP="009D2B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7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665" w:type="dxa"/>
            <w:vAlign w:val="center"/>
          </w:tcPr>
          <w:p w:rsidR="009D2BBF" w:rsidRPr="009D2BBF" w:rsidRDefault="009D2BBF" w:rsidP="009D2B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2B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580" w:type="dxa"/>
            <w:vAlign w:val="center"/>
          </w:tcPr>
          <w:p w:rsidR="009D2BBF" w:rsidRPr="009D2BBF" w:rsidRDefault="009D2BBF" w:rsidP="009D2B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2B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664" w:type="dxa"/>
            <w:vAlign w:val="center"/>
          </w:tcPr>
          <w:p w:rsidR="009D2BBF" w:rsidRPr="009D2BBF" w:rsidRDefault="009D2BBF" w:rsidP="009D2B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2B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9D2BBF" w:rsidRPr="009D2BBF" w:rsidTr="005676DF">
        <w:tc>
          <w:tcPr>
            <w:tcW w:w="766" w:type="dxa"/>
          </w:tcPr>
          <w:p w:rsidR="009D2BBF" w:rsidRPr="009D2BBF" w:rsidRDefault="009D2BBF" w:rsidP="009D2B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2B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219" w:type="dxa"/>
          </w:tcPr>
          <w:p w:rsidR="009D2BBF" w:rsidRPr="00E67053" w:rsidRDefault="00250A9A" w:rsidP="00250A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9D2BBF" w:rsidRPr="00E67053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9D2BBF" w:rsidRPr="00E67053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2410" w:type="dxa"/>
          </w:tcPr>
          <w:p w:rsidR="009D2BBF" w:rsidRPr="00107C0B" w:rsidRDefault="00107C0B" w:rsidP="00107C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C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Учимся держать спину ровно</w:t>
            </w:r>
            <w:r w:rsidRPr="00107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07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827" w:type="dxa"/>
          </w:tcPr>
          <w:p w:rsidR="009D2BBF" w:rsidRPr="00107C0B" w:rsidRDefault="00107C0B" w:rsidP="00107C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C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 Видео-урок на тему: «учимся держать спину ровно»</w:t>
            </w:r>
            <w:r w:rsidR="00250A9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107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07C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Видео-разминка:</w:t>
            </w:r>
            <w:r w:rsidRPr="00107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07C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а) Общеразвивающие упражнения.</w:t>
            </w:r>
            <w:r w:rsidRPr="00107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07C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б) Элементы ритмической гимнастики.</w:t>
            </w:r>
            <w:r w:rsidRPr="00107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07C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в) Упражнения на гимнастических ковриках.</w:t>
            </w:r>
            <w:bookmarkStart w:id="0" w:name="_GoBack"/>
            <w:bookmarkEnd w:id="0"/>
            <w:r w:rsidRPr="00107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250A9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 Капитан краб: «П</w:t>
            </w:r>
            <w:r w:rsidRPr="00107C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рыгательная».</w:t>
            </w:r>
          </w:p>
        </w:tc>
        <w:tc>
          <w:tcPr>
            <w:tcW w:w="2665" w:type="dxa"/>
          </w:tcPr>
          <w:p w:rsidR="009D2BBF" w:rsidRPr="009D2BBF" w:rsidRDefault="009D2BBF" w:rsidP="009D2B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2BBF">
              <w:rPr>
                <w:rFonts w:ascii="Times New Roman" w:hAnsi="Times New Roman"/>
                <w:sz w:val="20"/>
                <w:szCs w:val="20"/>
              </w:rPr>
              <w:t>Проверка правильности выполнения упражнений путем просмотра записанных родителями видеозаписей детей, на которых они выполняют предложенные задания.</w:t>
            </w:r>
          </w:p>
        </w:tc>
        <w:tc>
          <w:tcPr>
            <w:tcW w:w="2580" w:type="dxa"/>
          </w:tcPr>
          <w:p w:rsidR="009D2BBF" w:rsidRPr="009D2BBF" w:rsidRDefault="00250A9A" w:rsidP="00250A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9D2BBF" w:rsidRPr="009D2BB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9D2BBF" w:rsidRPr="009D2B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.2020 </w:t>
            </w:r>
            <w:r w:rsidR="009D2BBF" w:rsidRPr="009D2BB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Отправка родителями видеозаписей, на которых их дети выполняют определенный комплекс упражнений на электронную почту учителя </w:t>
            </w:r>
            <w:r w:rsidR="009D2BBF" w:rsidRPr="009D2BB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="009D2BBF" w:rsidRPr="009D2BB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julia-kurnosova@yandex.r</w:t>
              </w:r>
              <w:r w:rsidR="009D2BBF" w:rsidRPr="009D2BB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u</w:t>
              </w:r>
            </w:hyperlink>
            <w:r w:rsidR="009D2BBF" w:rsidRPr="009D2BBF">
              <w:rPr>
                <w:rFonts w:ascii="Times New Roman" w:eastAsia="Calibri" w:hAnsi="Times New Roman" w:cs="Times New Roman"/>
                <w:color w:val="93969B"/>
                <w:sz w:val="20"/>
                <w:szCs w:val="20"/>
                <w:shd w:val="clear" w:color="auto" w:fill="FFFFFF"/>
              </w:rPr>
              <w:t>,</w:t>
            </w:r>
            <w:r w:rsidR="009D2BBF" w:rsidRPr="009D2B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личным сообщением на платформу </w:t>
            </w:r>
            <w:proofErr w:type="spellStart"/>
            <w:r w:rsidR="009D2BBF" w:rsidRPr="009D2B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D2BBF" w:rsidRPr="009D2BB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9D2BBF" w:rsidRPr="009D2BBF" w:rsidRDefault="009D2BBF" w:rsidP="009D2B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2B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и ответы родителей обсуждаются с помощью онлайн </w:t>
            </w:r>
            <w:proofErr w:type="gramStart"/>
            <w:r w:rsidRPr="009D2BBF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видео-конференций</w:t>
            </w:r>
            <w:proofErr w:type="gramEnd"/>
            <w:r w:rsidRPr="009D2B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платформе </w:t>
            </w:r>
            <w:r w:rsidRPr="009D2B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  <w:r w:rsidRPr="009D2B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D2B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9D2B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B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D2B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электронной почты </w:t>
            </w:r>
          </w:p>
          <w:p w:rsidR="009D2BBF" w:rsidRPr="009D2BBF" w:rsidRDefault="00250A9A" w:rsidP="009D2BBF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6" w:history="1">
              <w:r w:rsidR="009D2BBF" w:rsidRPr="009D2BB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julia-kurnosova@yandex.r</w:t>
              </w:r>
              <w:r w:rsidR="009D2BBF" w:rsidRPr="009D2BBF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u</w:t>
              </w:r>
            </w:hyperlink>
            <w:r w:rsidR="009D2BBF" w:rsidRPr="009D2BBF">
              <w:rPr>
                <w:rFonts w:ascii="Times New Roman" w:eastAsia="Calibri" w:hAnsi="Times New Roman" w:cs="Times New Roman"/>
                <w:color w:val="93969B"/>
                <w:sz w:val="20"/>
                <w:szCs w:val="20"/>
                <w:shd w:val="clear" w:color="auto" w:fill="FFFFFF"/>
              </w:rPr>
              <w:t xml:space="preserve"> </w:t>
            </w:r>
            <w:r w:rsidR="009D2BBF" w:rsidRPr="009D2BB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9D2BBF" w:rsidRPr="009D2BB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 10.00 до 16.00</w:t>
            </w:r>
          </w:p>
          <w:p w:rsidR="009D2BBF" w:rsidRPr="009D2BBF" w:rsidRDefault="009D2BBF" w:rsidP="009D2B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D2BBF" w:rsidRDefault="009D2BBF"/>
    <w:sectPr w:rsidR="009D2BBF" w:rsidSect="009D2B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BF"/>
    <w:rsid w:val="00107C0B"/>
    <w:rsid w:val="00250A9A"/>
    <w:rsid w:val="004D272F"/>
    <w:rsid w:val="009D2BBF"/>
    <w:rsid w:val="00E6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lia-kurnosova@yandex.ru" TargetMode="External"/><Relationship Id="rId5" Type="http://schemas.openxmlformats.org/officeDocument/2006/relationships/hyperlink" Target="mailto:julia-kurnos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5</cp:revision>
  <dcterms:created xsi:type="dcterms:W3CDTF">2020-04-11T18:22:00Z</dcterms:created>
  <dcterms:modified xsi:type="dcterms:W3CDTF">2020-05-11T11:50:00Z</dcterms:modified>
</cp:coreProperties>
</file>